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5F9F2" w14:textId="77777777" w:rsidR="001827E4" w:rsidRDefault="001827E4" w:rsidP="00FC3E8D">
      <w:pPr>
        <w:spacing w:after="0" w:line="240" w:lineRule="auto"/>
        <w:jc w:val="center"/>
        <w:rPr>
          <w:noProof/>
        </w:rPr>
      </w:pPr>
    </w:p>
    <w:p w14:paraId="6E348F16" w14:textId="77777777" w:rsidR="001827E4" w:rsidRDefault="001827E4" w:rsidP="00FC3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14:paraId="5FCFD174" w14:textId="77777777" w:rsidR="0026395E" w:rsidRDefault="0026395E" w:rsidP="00FC3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14:paraId="7A53ECA5" w14:textId="77777777" w:rsidR="0026395E" w:rsidRDefault="0026395E" w:rsidP="00FC3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14:paraId="2677BBB5" w14:textId="77777777" w:rsidR="0026395E" w:rsidRDefault="0026395E" w:rsidP="00FC3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14:paraId="0362A6E8" w14:textId="77777777" w:rsidR="0026395E" w:rsidRDefault="0026395E" w:rsidP="00FC3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14:paraId="60563B27" w14:textId="77777777" w:rsidR="0026395E" w:rsidRDefault="0026395E" w:rsidP="00FC3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14:paraId="0BD18105" w14:textId="25A19F2F" w:rsidR="0026395E" w:rsidRDefault="0026395E" w:rsidP="00FC3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 wp14:anchorId="65AABA60" wp14:editId="7DE99404">
            <wp:extent cx="6480175" cy="8908415"/>
            <wp:effectExtent l="0" t="0" r="0" b="6985"/>
            <wp:docPr id="149895170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A5777" w14:textId="77777777" w:rsidR="00142723" w:rsidRDefault="00142723" w:rsidP="000D7EC8">
      <w:pPr>
        <w:spacing w:after="0" w:line="240" w:lineRule="auto"/>
        <w:rPr>
          <w:noProof/>
        </w:rPr>
      </w:pPr>
    </w:p>
    <w:p w14:paraId="1E12D455" w14:textId="77777777" w:rsidR="000D7EC8" w:rsidRDefault="000D7EC8" w:rsidP="000D7EC8">
      <w:pPr>
        <w:spacing w:after="0" w:line="240" w:lineRule="auto"/>
        <w:rPr>
          <w:noProof/>
        </w:rPr>
      </w:pPr>
    </w:p>
    <w:p w14:paraId="40564ED3" w14:textId="77777777" w:rsidR="001827E4" w:rsidRDefault="001827E4" w:rsidP="00FC3E8D">
      <w:pPr>
        <w:spacing w:after="0" w:line="240" w:lineRule="auto"/>
        <w:jc w:val="center"/>
        <w:rPr>
          <w:noProof/>
        </w:rPr>
      </w:pPr>
    </w:p>
    <w:p w14:paraId="01793487" w14:textId="77777777" w:rsidR="001827E4" w:rsidRDefault="001827E4" w:rsidP="00FC3E8D">
      <w:pPr>
        <w:spacing w:after="0" w:line="240" w:lineRule="auto"/>
        <w:jc w:val="center"/>
        <w:rPr>
          <w:noProof/>
        </w:rPr>
      </w:pPr>
    </w:p>
    <w:p w14:paraId="0281EE41" w14:textId="3543BDDA" w:rsidR="00FC3E8D" w:rsidRPr="00FC3E8D" w:rsidRDefault="00FC3E8D" w:rsidP="00FC3E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FC3E8D">
        <w:rPr>
          <w:rFonts w:ascii="Times New Roman" w:eastAsia="Calibri" w:hAnsi="Times New Roman" w:cs="Times New Roman"/>
          <w:b/>
          <w:sz w:val="28"/>
        </w:rPr>
        <w:t>Пояснительная записка</w:t>
      </w:r>
    </w:p>
    <w:p w14:paraId="3C97BBF6" w14:textId="77777777" w:rsidR="00FC3E8D" w:rsidRPr="00FC3E8D" w:rsidRDefault="00FC3E8D" w:rsidP="00FC3E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2F368E96" w14:textId="683F50A3" w:rsidR="00C228AC" w:rsidRPr="00C228AC" w:rsidRDefault="00C228AC" w:rsidP="00C228A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</w:rPr>
        <w:t>-</w:t>
      </w:r>
      <w:r w:rsidR="00FC3E8D" w:rsidRPr="00FC3E8D">
        <w:rPr>
          <w:rFonts w:ascii="Times New Roman" w:eastAsia="Calibri" w:hAnsi="Times New Roman" w:cs="Times New Roman"/>
          <w:sz w:val="24"/>
        </w:rPr>
        <w:t xml:space="preserve">Учебный план ДОУ, разработан в соответствии с федеральным законом 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от 29.12.2012г. № 273-ФЗ (ред. от 31.07.2020) «Об образовании в Российской Федерации» (с изм. и доп., вступ. в силу с 01.09.2020).</w:t>
      </w:r>
    </w:p>
    <w:p w14:paraId="5B08EE27" w14:textId="60056F41" w:rsidR="00C228AC" w:rsidRPr="00C228AC" w:rsidRDefault="00C228AC" w:rsidP="00C228AC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14:paraId="00A529F6" w14:textId="4B89FBFC" w:rsidR="00C228AC" w:rsidRPr="00C228AC" w:rsidRDefault="00C228AC" w:rsidP="00C228AC">
      <w:pPr>
        <w:widowControl w:val="0"/>
        <w:tabs>
          <w:tab w:val="left" w:pos="0"/>
          <w:tab w:val="left" w:pos="567"/>
          <w:tab w:val="left" w:pos="1733"/>
        </w:tabs>
        <w:autoSpaceDE w:val="0"/>
        <w:autoSpaceDN w:val="0"/>
        <w:spacing w:after="0" w:line="276" w:lineRule="auto"/>
        <w:ind w:right="2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Указом Президента Российской Федерации от 7 мая 2018 года № 204 «О</w:t>
      </w:r>
      <w:r w:rsidRPr="00C228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национальных целях и стратегических задачах развития Российской Федерации на</w:t>
      </w:r>
      <w:r w:rsidRPr="00C228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C228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C228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C228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года»</w:t>
      </w:r>
      <w:r w:rsidRPr="00C228A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C228A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228A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Указ</w:t>
      </w:r>
      <w:r w:rsidRPr="00C228A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Президента</w:t>
      </w:r>
      <w:r w:rsidRPr="00C228A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РФ).</w:t>
      </w:r>
    </w:p>
    <w:p w14:paraId="5B476309" w14:textId="0794D78E" w:rsidR="00C228AC" w:rsidRPr="00C228AC" w:rsidRDefault="00C228AC" w:rsidP="00C228AC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Концепци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развития дополнительного образования детей в Российской Федерации, утверждена распоряжением Правительства Российской Федерации от 04.09.2014 г. № 1726-р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CAF319A" w14:textId="741E105D" w:rsidR="00C228AC" w:rsidRPr="00C228AC" w:rsidRDefault="00C228AC" w:rsidP="00C228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14:paraId="480EC460" w14:textId="4066BF50" w:rsidR="00C228AC" w:rsidRPr="00C228AC" w:rsidRDefault="00C228AC" w:rsidP="00C228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14:paraId="79907222" w14:textId="77777777" w:rsidR="00C228AC" w:rsidRPr="00C228AC" w:rsidRDefault="00C228AC" w:rsidP="00C228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8AC">
        <w:rPr>
          <w:rFonts w:ascii="Times New Roman" w:eastAsia="Times New Roman" w:hAnsi="Times New Roman" w:cs="Times New Roman"/>
          <w:sz w:val="24"/>
          <w:szCs w:val="24"/>
        </w:rPr>
        <w:t xml:space="preserve">СП 2.4.3648-20 Санитарно-эпидемиологические требования к организациям воспитания и обучения, отдыха и оздоровления детей и молодежи». </w:t>
      </w:r>
    </w:p>
    <w:p w14:paraId="35778BB2" w14:textId="40C63FE5" w:rsidR="00C228AC" w:rsidRPr="00C228AC" w:rsidRDefault="00C228AC" w:rsidP="00C228AC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Стратеги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развития воспитания в Российской Федерации на период до 2025 года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утверж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дена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распоряжением Правительства РФ от 29.05.2015 № 996-р).</w:t>
      </w:r>
    </w:p>
    <w:p w14:paraId="4637038E" w14:textId="108E1A3F" w:rsidR="00C228AC" w:rsidRPr="00C228AC" w:rsidRDefault="00C228AC" w:rsidP="00C228AC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Государственн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ая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программ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РФ «Развитие образования» (2018 - 2025 годы). 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Утверждена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постановлением Правительства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Российской Федерации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от 26 декабря 2017 г. № 1642.</w:t>
      </w:r>
    </w:p>
    <w:p w14:paraId="47903AE6" w14:textId="42D0F648" w:rsidR="00C228AC" w:rsidRPr="00C228AC" w:rsidRDefault="00C228AC" w:rsidP="00C228AC">
      <w:pPr>
        <w:widowControl w:val="0"/>
        <w:tabs>
          <w:tab w:val="left" w:pos="0"/>
          <w:tab w:val="left" w:pos="567"/>
        </w:tabs>
        <w:autoSpaceDE w:val="0"/>
        <w:autoSpaceDN w:val="0"/>
        <w:spacing w:after="0" w:line="240" w:lineRule="auto"/>
        <w:ind w:right="2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Национальный проект «Образование»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 xml:space="preserve">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</w:p>
    <w:p w14:paraId="42DD017F" w14:textId="7E0D13DA" w:rsidR="00FC3E8D" w:rsidRPr="00FC3E8D" w:rsidRDefault="00FC3E8D" w:rsidP="00C228A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- Уставом МБДОУ «Детский сад </w:t>
      </w:r>
      <w:r w:rsidR="00974C2A">
        <w:rPr>
          <w:rFonts w:ascii="Times New Roman" w:eastAsia="Calibri" w:hAnsi="Times New Roman" w:cs="Times New Roman"/>
          <w:sz w:val="24"/>
        </w:rPr>
        <w:t>«Росток</w:t>
      </w:r>
      <w:r w:rsidRPr="00FC3E8D">
        <w:rPr>
          <w:rFonts w:ascii="Times New Roman" w:eastAsia="Calibri" w:hAnsi="Times New Roman" w:cs="Times New Roman"/>
          <w:sz w:val="24"/>
        </w:rPr>
        <w:t xml:space="preserve">». </w:t>
      </w:r>
    </w:p>
    <w:p w14:paraId="338F3D67" w14:textId="1A6549C0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>Учебный план детского сада на 20</w:t>
      </w:r>
      <w:r w:rsidR="00132798">
        <w:rPr>
          <w:rFonts w:ascii="Times New Roman" w:eastAsia="Calibri" w:hAnsi="Times New Roman" w:cs="Times New Roman"/>
          <w:sz w:val="24"/>
        </w:rPr>
        <w:t>2</w:t>
      </w:r>
      <w:r w:rsidR="00C228AC">
        <w:rPr>
          <w:rFonts w:ascii="Times New Roman" w:eastAsia="Calibri" w:hAnsi="Times New Roman" w:cs="Times New Roman"/>
          <w:sz w:val="24"/>
        </w:rPr>
        <w:t>1</w:t>
      </w:r>
      <w:r w:rsidRPr="00FC3E8D">
        <w:rPr>
          <w:rFonts w:ascii="Times New Roman" w:eastAsia="Calibri" w:hAnsi="Times New Roman" w:cs="Times New Roman"/>
          <w:sz w:val="24"/>
        </w:rPr>
        <w:t xml:space="preserve"> – 202</w:t>
      </w:r>
      <w:r w:rsidR="00C228AC">
        <w:rPr>
          <w:rFonts w:ascii="Times New Roman" w:eastAsia="Calibri" w:hAnsi="Times New Roman" w:cs="Times New Roman"/>
          <w:sz w:val="24"/>
        </w:rPr>
        <w:t>2</w:t>
      </w:r>
      <w:r w:rsidRPr="00FC3E8D">
        <w:rPr>
          <w:rFonts w:ascii="Times New Roman" w:eastAsia="Calibri" w:hAnsi="Times New Roman" w:cs="Times New Roman"/>
          <w:sz w:val="24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 </w:t>
      </w:r>
    </w:p>
    <w:p w14:paraId="19337136" w14:textId="7B4926E0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Учебный год начинается с </w:t>
      </w:r>
      <w:r w:rsidR="00111483">
        <w:rPr>
          <w:rFonts w:ascii="Times New Roman" w:eastAsia="Calibri" w:hAnsi="Times New Roman" w:cs="Times New Roman"/>
          <w:sz w:val="24"/>
        </w:rPr>
        <w:t>15</w:t>
      </w:r>
      <w:r w:rsidRPr="00FC3E8D">
        <w:rPr>
          <w:rFonts w:ascii="Times New Roman" w:eastAsia="Calibri" w:hAnsi="Times New Roman" w:cs="Times New Roman"/>
          <w:sz w:val="24"/>
        </w:rPr>
        <w:t xml:space="preserve"> </w:t>
      </w:r>
      <w:r w:rsidR="00800BAA">
        <w:rPr>
          <w:rFonts w:ascii="Times New Roman" w:eastAsia="Calibri" w:hAnsi="Times New Roman" w:cs="Times New Roman"/>
          <w:sz w:val="24"/>
        </w:rPr>
        <w:t>сентября</w:t>
      </w:r>
      <w:r w:rsidRPr="00FC3E8D">
        <w:rPr>
          <w:rFonts w:ascii="Times New Roman" w:eastAsia="Calibri" w:hAnsi="Times New Roman" w:cs="Times New Roman"/>
          <w:sz w:val="24"/>
        </w:rPr>
        <w:t xml:space="preserve"> и заканчивается 31 мая. Детский сад работает в режиме пятидневной рабочей недели.</w:t>
      </w:r>
    </w:p>
    <w:p w14:paraId="658AE175" w14:textId="7BAD3F0F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 В МБДОУ «Детский </w:t>
      </w:r>
      <w:proofErr w:type="gramStart"/>
      <w:r w:rsidRPr="00FC3E8D">
        <w:rPr>
          <w:rFonts w:ascii="Times New Roman" w:eastAsia="Calibri" w:hAnsi="Times New Roman" w:cs="Times New Roman"/>
          <w:sz w:val="24"/>
        </w:rPr>
        <w:t xml:space="preserve">сад </w:t>
      </w:r>
      <w:r w:rsidR="001827E4">
        <w:rPr>
          <w:rFonts w:ascii="Times New Roman" w:eastAsia="Calibri" w:hAnsi="Times New Roman" w:cs="Times New Roman"/>
          <w:sz w:val="24"/>
        </w:rPr>
        <w:t xml:space="preserve"> «</w:t>
      </w:r>
      <w:proofErr w:type="gramEnd"/>
      <w:r w:rsidR="001827E4">
        <w:rPr>
          <w:rFonts w:ascii="Times New Roman" w:eastAsia="Calibri" w:hAnsi="Times New Roman" w:cs="Times New Roman"/>
          <w:sz w:val="24"/>
        </w:rPr>
        <w:t>Росток</w:t>
      </w:r>
      <w:r w:rsidRPr="00FC3E8D">
        <w:rPr>
          <w:rFonts w:ascii="Times New Roman" w:eastAsia="Calibri" w:hAnsi="Times New Roman" w:cs="Times New Roman"/>
          <w:sz w:val="24"/>
        </w:rPr>
        <w:t>» функционируют 1</w:t>
      </w:r>
      <w:r w:rsidR="001827E4">
        <w:rPr>
          <w:rFonts w:ascii="Times New Roman" w:eastAsia="Calibri" w:hAnsi="Times New Roman" w:cs="Times New Roman"/>
          <w:sz w:val="24"/>
        </w:rPr>
        <w:t>2</w:t>
      </w:r>
      <w:r w:rsidRPr="00FC3E8D">
        <w:rPr>
          <w:rFonts w:ascii="Times New Roman" w:eastAsia="Calibri" w:hAnsi="Times New Roman" w:cs="Times New Roman"/>
          <w:sz w:val="24"/>
        </w:rPr>
        <w:t xml:space="preserve"> групп: </w:t>
      </w:r>
    </w:p>
    <w:p w14:paraId="76D2B4E4" w14:textId="5F832381" w:rsidR="001827E4" w:rsidRDefault="001827E4" w:rsidP="001827E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>- Групп</w:t>
      </w:r>
      <w:r>
        <w:rPr>
          <w:rFonts w:ascii="Times New Roman" w:eastAsia="Calibri" w:hAnsi="Times New Roman" w:cs="Times New Roman"/>
          <w:sz w:val="24"/>
        </w:rPr>
        <w:t>ы</w:t>
      </w:r>
      <w:r w:rsidRPr="00FC3E8D">
        <w:rPr>
          <w:rFonts w:ascii="Times New Roman" w:eastAsia="Calibri" w:hAnsi="Times New Roman" w:cs="Times New Roman"/>
          <w:sz w:val="24"/>
        </w:rPr>
        <w:t xml:space="preserve"> </w:t>
      </w:r>
      <w:r w:rsidR="00611C3E">
        <w:rPr>
          <w:rFonts w:ascii="Times New Roman" w:eastAsia="Calibri" w:hAnsi="Times New Roman" w:cs="Times New Roman"/>
          <w:sz w:val="24"/>
        </w:rPr>
        <w:t>вторая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FC3E8D">
        <w:rPr>
          <w:rFonts w:ascii="Times New Roman" w:eastAsia="Calibri" w:hAnsi="Times New Roman" w:cs="Times New Roman"/>
          <w:sz w:val="24"/>
        </w:rPr>
        <w:t>младш</w:t>
      </w:r>
      <w:r>
        <w:rPr>
          <w:rFonts w:ascii="Times New Roman" w:eastAsia="Calibri" w:hAnsi="Times New Roman" w:cs="Times New Roman"/>
          <w:sz w:val="24"/>
        </w:rPr>
        <w:t>ая</w:t>
      </w:r>
      <w:r w:rsidRPr="00FC3E8D">
        <w:rPr>
          <w:rFonts w:ascii="Times New Roman" w:eastAsia="Calibri" w:hAnsi="Times New Roman" w:cs="Times New Roman"/>
          <w:sz w:val="24"/>
        </w:rPr>
        <w:t xml:space="preserve"> дошкольного возраста – </w:t>
      </w:r>
      <w:r w:rsidR="0084245C">
        <w:rPr>
          <w:rFonts w:ascii="Times New Roman" w:eastAsia="Calibri" w:hAnsi="Times New Roman" w:cs="Times New Roman"/>
          <w:sz w:val="24"/>
        </w:rPr>
        <w:t>1</w:t>
      </w:r>
    </w:p>
    <w:p w14:paraId="6F298B6A" w14:textId="006EDEA5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- Группа среднего дошкольного возраста – </w:t>
      </w:r>
      <w:r w:rsidR="0084245C">
        <w:rPr>
          <w:rFonts w:ascii="Times New Roman" w:eastAsia="Calibri" w:hAnsi="Times New Roman" w:cs="Times New Roman"/>
          <w:sz w:val="24"/>
        </w:rPr>
        <w:t>3</w:t>
      </w:r>
    </w:p>
    <w:p w14:paraId="1399A5C5" w14:textId="2A9C237E" w:rsidR="00111483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>- Группа старше</w:t>
      </w:r>
      <w:r w:rsidR="00111483">
        <w:rPr>
          <w:rFonts w:ascii="Times New Roman" w:eastAsia="Calibri" w:hAnsi="Times New Roman" w:cs="Times New Roman"/>
          <w:sz w:val="24"/>
        </w:rPr>
        <w:t xml:space="preserve">го дошкольного возраста – </w:t>
      </w:r>
      <w:r w:rsidR="0084245C">
        <w:rPr>
          <w:rFonts w:ascii="Times New Roman" w:eastAsia="Calibri" w:hAnsi="Times New Roman" w:cs="Times New Roman"/>
          <w:sz w:val="24"/>
        </w:rPr>
        <w:t>5</w:t>
      </w:r>
    </w:p>
    <w:p w14:paraId="73E0A7D4" w14:textId="5DF06508" w:rsidR="00C228AC" w:rsidRPr="00FC3E8D" w:rsidRDefault="00800BAA" w:rsidP="001827E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-</w:t>
      </w:r>
      <w:r w:rsidR="00111483">
        <w:rPr>
          <w:rFonts w:ascii="Times New Roman" w:eastAsia="Calibri" w:hAnsi="Times New Roman" w:cs="Times New Roman"/>
          <w:sz w:val="24"/>
        </w:rPr>
        <w:t xml:space="preserve"> Группа подготовительного </w:t>
      </w:r>
      <w:r w:rsidR="001827E4">
        <w:rPr>
          <w:rFonts w:ascii="Times New Roman" w:eastAsia="Calibri" w:hAnsi="Times New Roman" w:cs="Times New Roman"/>
          <w:sz w:val="24"/>
        </w:rPr>
        <w:t>возраста -</w:t>
      </w:r>
      <w:r w:rsidR="00611C3E">
        <w:rPr>
          <w:rFonts w:ascii="Times New Roman" w:eastAsia="Calibri" w:hAnsi="Times New Roman" w:cs="Times New Roman"/>
          <w:sz w:val="24"/>
        </w:rPr>
        <w:t>3</w:t>
      </w:r>
    </w:p>
    <w:p w14:paraId="4CAB8A23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>Предлагаемый учебный план – это комплексное решение задач, обеспечивающих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решающий задачи по охране жизни и укреплению здоровья детей, их всестороннему воспитанию, развитию на основе организации разнообразных видов детской деятельности.</w:t>
      </w:r>
    </w:p>
    <w:p w14:paraId="6BDF4005" w14:textId="27561F44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 В ДОУ реализуется основная общеобразовательная программа МБДОУ «Детский сад</w:t>
      </w:r>
      <w:r w:rsidR="001827E4">
        <w:rPr>
          <w:rFonts w:ascii="Times New Roman" w:eastAsia="Calibri" w:hAnsi="Times New Roman" w:cs="Times New Roman"/>
          <w:sz w:val="24"/>
        </w:rPr>
        <w:t xml:space="preserve"> «Росток</w:t>
      </w:r>
      <w:r w:rsidRPr="00FC3E8D">
        <w:rPr>
          <w:rFonts w:ascii="Times New Roman" w:eastAsia="Calibri" w:hAnsi="Times New Roman" w:cs="Times New Roman"/>
          <w:sz w:val="24"/>
        </w:rPr>
        <w:t>».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14:paraId="6EA801D1" w14:textId="49BB376C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 В структуре учебного плана выделяются инвариантная (обязательная) и вариантная (модульная) часть. Инвариантная часть содержит пять направлений: познавательное, речевое, </w:t>
      </w:r>
      <w:r w:rsidRPr="00FC3E8D">
        <w:rPr>
          <w:rFonts w:ascii="Times New Roman" w:eastAsia="Calibri" w:hAnsi="Times New Roman" w:cs="Times New Roman"/>
          <w:sz w:val="24"/>
        </w:rPr>
        <w:lastRenderedPageBreak/>
        <w:t>художественно–эстетическое, социально-личностное, физическое. Вариативная часть включает в себя (кружки, др</w:t>
      </w:r>
      <w:r w:rsidR="00800BAA">
        <w:rPr>
          <w:rFonts w:ascii="Times New Roman" w:eastAsia="Calibri" w:hAnsi="Times New Roman" w:cs="Times New Roman"/>
          <w:sz w:val="24"/>
        </w:rPr>
        <w:t>.</w:t>
      </w:r>
      <w:r w:rsidRPr="00FC3E8D">
        <w:rPr>
          <w:rFonts w:ascii="Times New Roman" w:eastAsia="Calibri" w:hAnsi="Times New Roman" w:cs="Times New Roman"/>
          <w:sz w:val="24"/>
        </w:rPr>
        <w:t xml:space="preserve">). Инвариантная часть реализуется через обязательные занятия, вариативная через кружковые занятия. </w:t>
      </w:r>
    </w:p>
    <w:p w14:paraId="3E5A8E76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>Учебный план содержит следующие образовательные области: «Познавательное развитие», Социально-коммуникативное развитие», «Речевое развитие», «Физическое развитие», «Художественно –</w:t>
      </w:r>
      <w:r w:rsidRPr="00FC3E8D">
        <w:rPr>
          <w:rFonts w:ascii="Calibri" w:eastAsia="Calibri" w:hAnsi="Calibri" w:cs="Times New Roman"/>
          <w:sz w:val="24"/>
        </w:rPr>
        <w:t xml:space="preserve"> </w:t>
      </w:r>
      <w:r w:rsidRPr="00FC3E8D">
        <w:rPr>
          <w:rFonts w:ascii="Times New Roman" w:eastAsia="Calibri" w:hAnsi="Times New Roman" w:cs="Times New Roman"/>
          <w:sz w:val="24"/>
        </w:rPr>
        <w:t xml:space="preserve">эстетическое развитие». Каждая образовательная область включает в себя содержательные модули. </w:t>
      </w:r>
    </w:p>
    <w:p w14:paraId="33180F1F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Область «Познавательное развитие» содержит следующие модули: Развитие познавательно-исследовательской деятельности, приобщение к социокультурным ценностям, ознакомлением с миром природы, ФЭМП. </w:t>
      </w:r>
    </w:p>
    <w:p w14:paraId="3D08F253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Область «Социально- коммуникативное развитие» включает следующие модули: ребёнок в семье и сообществе, патриотическое воспитание, самообслуживание, самостоятельность, трудовое воспитание, формирование основ безопасности. </w:t>
      </w:r>
    </w:p>
    <w:p w14:paraId="1B4540BB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Область «Речевое развитие» содержит следующие модули: развитие речи, приобщение к художественной литературе. </w:t>
      </w:r>
    </w:p>
    <w:p w14:paraId="4AD112F6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Область «Художественно- эстетическое развитие» включает в себя следующие модули: приобщение к искусству, изобразительная деятельность, конструктивно-модельная деятельность, музыкальная деятельность. </w:t>
      </w:r>
    </w:p>
    <w:p w14:paraId="51D136B7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Область «Физическое развитие»- модули: формирование начальных представлений о здоровом образе жизни, физическая культура. </w:t>
      </w:r>
    </w:p>
    <w:p w14:paraId="622CF208" w14:textId="34A6834A" w:rsid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Реализация учебного плана предполагает интеграцию образовательных областей в соответствии с возрастными особенностями и возможностями. Такой подход позволяет осуществлять принцип вариативности, позволяет формировать более универсальные предпосылки учебной деятельности дошкольника, овладевать самостоятельно усвоенными знаниями и способами для решения новых задач (проблем). Общее количество занятий в каждой возрастной группе не превышает допустимые нормы. В учебном плане предложено распределение количества занятий, дающее возможность ДОУ использовать модульный подход. </w:t>
      </w:r>
    </w:p>
    <w:p w14:paraId="6A799847" w14:textId="77777777" w:rsidR="002E53D7" w:rsidRPr="002E53D7" w:rsidRDefault="002E53D7" w:rsidP="002E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3D7">
        <w:rPr>
          <w:rFonts w:ascii="Times New Roman" w:eastAsia="Calibri" w:hAnsi="Times New Roman" w:cs="Times New Roman"/>
          <w:sz w:val="24"/>
          <w:szCs w:val="24"/>
        </w:rPr>
        <w:t xml:space="preserve">Содержание образовательных областей реализуется в условиях проектной деятельности, самостоятельной деятельности детей, в режимных моментах. </w:t>
      </w:r>
      <w:r w:rsidRPr="00E256DA">
        <w:rPr>
          <w:rFonts w:ascii="Times New Roman" w:eastAsia="Calibri" w:hAnsi="Times New Roman" w:cs="Times New Roman"/>
          <w:sz w:val="24"/>
          <w:szCs w:val="24"/>
        </w:rPr>
        <w:t>Согласно пункту 2.7 ФГОС ДО:</w:t>
      </w:r>
      <w:r w:rsidRPr="002E53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E53D7">
        <w:rPr>
          <w:rFonts w:ascii="Times New Roman" w:eastAsia="Calibri" w:hAnsi="Times New Roman" w:cs="Times New Roman"/>
          <w:sz w:val="24"/>
          <w:szCs w:val="24"/>
        </w:rPr>
        <w:t>конкретное содержание указанных образовательных</w:t>
      </w:r>
    </w:p>
    <w:p w14:paraId="55D3D4A7" w14:textId="77777777" w:rsidR="002E53D7" w:rsidRPr="002E53D7" w:rsidRDefault="002E53D7" w:rsidP="002E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3D7">
        <w:rPr>
          <w:rFonts w:ascii="Times New Roman" w:eastAsia="Calibri" w:hAnsi="Times New Roman" w:cs="Times New Roman"/>
          <w:sz w:val="24"/>
          <w:szCs w:val="24"/>
        </w:rPr>
        <w:t>областей зависит от возрастных и индивидуальных особенностей детей, определяется целями и задачами Программы и</w:t>
      </w:r>
    </w:p>
    <w:p w14:paraId="3A91E3FC" w14:textId="486C6A31" w:rsidR="002E53D7" w:rsidRPr="002E53D7" w:rsidRDefault="002E53D7" w:rsidP="002E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3D7">
        <w:rPr>
          <w:rFonts w:ascii="Times New Roman" w:eastAsia="Calibri" w:hAnsi="Times New Roman" w:cs="Times New Roman"/>
          <w:sz w:val="24"/>
          <w:szCs w:val="24"/>
        </w:rPr>
        <w:t>может реализовываться в различных видах деятельности (общении, игре, познавательно-исследовательской деятельности как сквозных механизмах развития ребенка): для детей дошкольного возраста (</w:t>
      </w:r>
      <w:r w:rsidR="001827E4">
        <w:rPr>
          <w:rFonts w:ascii="Times New Roman" w:eastAsia="Calibri" w:hAnsi="Times New Roman" w:cs="Times New Roman"/>
          <w:sz w:val="24"/>
          <w:szCs w:val="24"/>
        </w:rPr>
        <w:t>2</w:t>
      </w:r>
      <w:r w:rsidRPr="002E53D7">
        <w:rPr>
          <w:rFonts w:ascii="Times New Roman" w:eastAsia="Calibri" w:hAnsi="Times New Roman" w:cs="Times New Roman"/>
          <w:sz w:val="24"/>
          <w:szCs w:val="24"/>
        </w:rPr>
        <w:t>-8 лет) - ряд видов деятельности, таких как игровая, включая сюжетно-ролевую игру, игру с правилами и другие виды игры, коммуникативная (общение и</w:t>
      </w:r>
    </w:p>
    <w:p w14:paraId="09E401CF" w14:textId="77777777" w:rsidR="002E53D7" w:rsidRPr="002E53D7" w:rsidRDefault="002E53D7" w:rsidP="002E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3D7">
        <w:rPr>
          <w:rFonts w:ascii="Times New Roman" w:eastAsia="Calibri" w:hAnsi="Times New Roman" w:cs="Times New Roman"/>
          <w:sz w:val="24"/>
          <w:szCs w:val="24"/>
        </w:rPr>
        <w:t>взаимодействие со взрослыми и сверстниками), познавательно-исследовательская (исследования объектов окружающего</w:t>
      </w:r>
    </w:p>
    <w:p w14:paraId="0B260BB7" w14:textId="77777777" w:rsidR="002E53D7" w:rsidRPr="002E53D7" w:rsidRDefault="002E53D7" w:rsidP="002E53D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3D7">
        <w:rPr>
          <w:rFonts w:ascii="Times New Roman" w:eastAsia="Calibri" w:hAnsi="Times New Roman" w:cs="Times New Roman"/>
          <w:sz w:val="24"/>
          <w:szCs w:val="24"/>
        </w:rPr>
        <w:t xml:space="preserve">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понимания смысла музыкальных </w:t>
      </w:r>
      <w:proofErr w:type="spellStart"/>
      <w:r w:rsidRPr="002E53D7">
        <w:rPr>
          <w:rFonts w:ascii="Times New Roman" w:eastAsia="Calibri" w:hAnsi="Times New Roman" w:cs="Times New Roman"/>
          <w:sz w:val="24"/>
          <w:szCs w:val="24"/>
        </w:rPr>
        <w:t>произведений,пение</w:t>
      </w:r>
      <w:proofErr w:type="spellEnd"/>
      <w:r w:rsidRPr="002E53D7">
        <w:rPr>
          <w:rFonts w:ascii="Times New Roman" w:eastAsia="Calibri" w:hAnsi="Times New Roman" w:cs="Times New Roman"/>
          <w:sz w:val="24"/>
          <w:szCs w:val="24"/>
        </w:rPr>
        <w:t xml:space="preserve"> , музыкально 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14:paraId="714DF7CB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При составлении учебного плана учитывались следующие принципы: </w:t>
      </w:r>
    </w:p>
    <w:p w14:paraId="57280D3F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•принцип развивающего образования, целью которого является развитие ребенка; </w:t>
      </w:r>
    </w:p>
    <w:p w14:paraId="3691164F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•принцип научной обоснованности и практической применимости; </w:t>
      </w:r>
    </w:p>
    <w:p w14:paraId="7711A82B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•принцип соответствия критериям полноты, необходимости и достаточности; </w:t>
      </w:r>
    </w:p>
    <w:p w14:paraId="7B6D60CB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 </w:t>
      </w:r>
    </w:p>
    <w:p w14:paraId="2E275098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14:paraId="354BB302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•комплексно-тематический принцип построения образовательного процесса; </w:t>
      </w:r>
    </w:p>
    <w:p w14:paraId="341F1AC2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14:paraId="285265CF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•построение непосредственно образовательного процесса с учетом возрастных особенностей дошкольников, используя разные формы работы. </w:t>
      </w:r>
    </w:p>
    <w:p w14:paraId="7C188E29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Учебный план позволяет использовать принципы дифференциации и вариативности, а также обеспечивает своевременное познавательное, социальное и личностное развитие ребёнка на каждом возрастном этапе его жизни. </w:t>
      </w:r>
    </w:p>
    <w:p w14:paraId="5512C489" w14:textId="77777777" w:rsidR="00FC3E8D" w:rsidRPr="00FC3E8D" w:rsidRDefault="00FC3E8D" w:rsidP="00FC3E8D">
      <w:pPr>
        <w:spacing w:after="0" w:line="240" w:lineRule="auto"/>
        <w:ind w:firstLine="708"/>
        <w:rPr>
          <w:rFonts w:ascii="Calibri" w:eastAsia="Calibri" w:hAnsi="Calibri" w:cs="Times New Roman"/>
        </w:rPr>
      </w:pPr>
    </w:p>
    <w:p w14:paraId="4C0AAF89" w14:textId="77777777" w:rsidR="00FC3E8D" w:rsidRPr="00FC3E8D" w:rsidRDefault="00FC3E8D" w:rsidP="00FC3E8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</w:rPr>
      </w:pPr>
      <w:r w:rsidRPr="00FC3E8D">
        <w:rPr>
          <w:rFonts w:ascii="Times New Roman" w:eastAsia="Calibri" w:hAnsi="Times New Roman" w:cs="Times New Roman"/>
          <w:b/>
          <w:sz w:val="24"/>
        </w:rPr>
        <w:t>Максимально допустимый объем учебной нагрузки на ребенка в организованных формах воспитательно-образовательной работы</w:t>
      </w:r>
    </w:p>
    <w:p w14:paraId="50FCE699" w14:textId="77777777" w:rsidR="00FC3E8D" w:rsidRPr="00FC3E8D" w:rsidRDefault="00FC3E8D" w:rsidP="00FC3E8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a3"/>
        <w:tblW w:w="9132" w:type="dxa"/>
        <w:tblLook w:val="04A0" w:firstRow="1" w:lastRow="0" w:firstColumn="1" w:lastColumn="0" w:noHBand="0" w:noVBand="1"/>
      </w:tblPr>
      <w:tblGrid>
        <w:gridCol w:w="3392"/>
        <w:gridCol w:w="1099"/>
        <w:gridCol w:w="1230"/>
        <w:gridCol w:w="1789"/>
        <w:gridCol w:w="1622"/>
      </w:tblGrid>
      <w:tr w:rsidR="00611C3E" w:rsidRPr="00FC3E8D" w14:paraId="03B91196" w14:textId="17D7D5A5" w:rsidTr="00611C3E">
        <w:trPr>
          <w:trHeight w:val="248"/>
        </w:trPr>
        <w:tc>
          <w:tcPr>
            <w:tcW w:w="3392" w:type="dxa"/>
          </w:tcPr>
          <w:p w14:paraId="11274E88" w14:textId="77777777"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1099" w:type="dxa"/>
          </w:tcPr>
          <w:p w14:paraId="0E0D4CBC" w14:textId="2545F086"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3-4 года </w:t>
            </w:r>
          </w:p>
        </w:tc>
        <w:tc>
          <w:tcPr>
            <w:tcW w:w="1230" w:type="dxa"/>
          </w:tcPr>
          <w:p w14:paraId="2F45740E" w14:textId="77777777"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1789" w:type="dxa"/>
          </w:tcPr>
          <w:p w14:paraId="168219ED" w14:textId="77777777"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622" w:type="dxa"/>
          </w:tcPr>
          <w:p w14:paraId="4E2BCB45" w14:textId="6752B053"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611C3E" w:rsidRPr="00FC3E8D" w14:paraId="15C56FF0" w14:textId="0121F5FB" w:rsidTr="00611C3E">
        <w:trPr>
          <w:trHeight w:val="746"/>
        </w:trPr>
        <w:tc>
          <w:tcPr>
            <w:tcW w:w="3392" w:type="dxa"/>
          </w:tcPr>
          <w:p w14:paraId="6DE45E56" w14:textId="77777777"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sz w:val="24"/>
              </w:rPr>
              <w:t>Длительность условного учебного часа</w:t>
            </w:r>
          </w:p>
        </w:tc>
        <w:tc>
          <w:tcPr>
            <w:tcW w:w="1099" w:type="dxa"/>
          </w:tcPr>
          <w:p w14:paraId="1189BB84" w14:textId="4DCCD9C6"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EB8088" w14:textId="77777777"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230" w:type="dxa"/>
          </w:tcPr>
          <w:p w14:paraId="44AEC97B" w14:textId="77777777"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745911" w14:textId="77777777"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789" w:type="dxa"/>
          </w:tcPr>
          <w:p w14:paraId="0A898B70" w14:textId="77777777"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B70C3F" w14:textId="77777777"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622" w:type="dxa"/>
          </w:tcPr>
          <w:p w14:paraId="6A43593C" w14:textId="77777777"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E63E7B" w14:textId="34C34104"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sz w:val="24"/>
                <w:szCs w:val="24"/>
              </w:rPr>
              <w:t>30 мин</w:t>
            </w:r>
          </w:p>
        </w:tc>
      </w:tr>
      <w:tr w:rsidR="00611C3E" w:rsidRPr="00FC3E8D" w14:paraId="4E150692" w14:textId="31F7B32D" w:rsidTr="00611C3E">
        <w:trPr>
          <w:trHeight w:val="996"/>
        </w:trPr>
        <w:tc>
          <w:tcPr>
            <w:tcW w:w="3392" w:type="dxa"/>
          </w:tcPr>
          <w:p w14:paraId="5263F44C" w14:textId="13A7DA58" w:rsidR="00611C3E" w:rsidRPr="00FC3E8D" w:rsidRDefault="00611C3E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sz w:val="24"/>
              </w:rPr>
              <w:t xml:space="preserve">Количество условных учебных часов в </w:t>
            </w:r>
            <w:r>
              <w:rPr>
                <w:rFonts w:ascii="Times New Roman" w:eastAsia="Calibri" w:hAnsi="Times New Roman" w:cs="Times New Roman"/>
                <w:sz w:val="24"/>
              </w:rPr>
              <w:t>сутки</w:t>
            </w:r>
          </w:p>
        </w:tc>
        <w:tc>
          <w:tcPr>
            <w:tcW w:w="1099" w:type="dxa"/>
          </w:tcPr>
          <w:p w14:paraId="18E77CF6" w14:textId="04D5CD2E" w:rsidR="00611C3E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9A6">
              <w:rPr>
                <w:rFonts w:ascii="Times New Roman" w:eastAsia="Calibri" w:hAnsi="Times New Roman" w:cs="Times New Roman"/>
                <w:sz w:val="24"/>
                <w:szCs w:val="24"/>
              </w:rPr>
              <w:t>30 мин.</w:t>
            </w:r>
          </w:p>
          <w:p w14:paraId="50D21105" w14:textId="77777777" w:rsidR="00611C3E" w:rsidRDefault="00611C3E" w:rsidP="00AB69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D8FD42" w14:textId="77777777" w:rsidR="00611C3E" w:rsidRDefault="00611C3E" w:rsidP="00AB69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BCA35C" w14:textId="25E3BD11" w:rsidR="00611C3E" w:rsidRPr="00AB69A6" w:rsidRDefault="00611C3E" w:rsidP="00AB69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1DE6DA49" w14:textId="3F52F5A4" w:rsidR="00611C3E" w:rsidRPr="00AB69A6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9A6">
              <w:rPr>
                <w:rFonts w:ascii="Times New Roman" w:eastAsia="Calibri" w:hAnsi="Times New Roman" w:cs="Times New Roman"/>
                <w:sz w:val="24"/>
                <w:szCs w:val="24"/>
              </w:rPr>
              <w:t>40 мин.</w:t>
            </w:r>
          </w:p>
        </w:tc>
        <w:tc>
          <w:tcPr>
            <w:tcW w:w="1789" w:type="dxa"/>
          </w:tcPr>
          <w:p w14:paraId="044B2805" w14:textId="03A8EF11" w:rsidR="00611C3E" w:rsidRPr="00AB69A6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9A6">
              <w:rPr>
                <w:rFonts w:ascii="Times New Roman" w:eastAsia="Calibri" w:hAnsi="Times New Roman" w:cs="Times New Roman"/>
                <w:sz w:val="24"/>
                <w:szCs w:val="24"/>
              </w:rPr>
              <w:t>50или75, если одно занятие пройдет после дневного сна</w:t>
            </w:r>
          </w:p>
        </w:tc>
        <w:tc>
          <w:tcPr>
            <w:tcW w:w="1622" w:type="dxa"/>
          </w:tcPr>
          <w:p w14:paraId="06A19710" w14:textId="4E9DFE1B" w:rsidR="00611C3E" w:rsidRPr="00AB69A6" w:rsidRDefault="00611C3E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9A6">
              <w:rPr>
                <w:rFonts w:ascii="Times New Roman" w:eastAsia="Calibri" w:hAnsi="Times New Roman" w:cs="Times New Roman"/>
                <w:sz w:val="24"/>
                <w:szCs w:val="24"/>
              </w:rPr>
              <w:t>90 мин.</w:t>
            </w:r>
          </w:p>
        </w:tc>
      </w:tr>
    </w:tbl>
    <w:p w14:paraId="17A9F325" w14:textId="77777777" w:rsidR="00FC3E8D" w:rsidRPr="00FC3E8D" w:rsidRDefault="00FC3E8D" w:rsidP="00FC3E8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14:paraId="6DE19FB1" w14:textId="77777777" w:rsidR="00FC3E8D" w:rsidRPr="00FC3E8D" w:rsidRDefault="00FC3E8D" w:rsidP="00FC3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В середине времени, отведённого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 Образовательную деятельность, требующую повышенной познавательной активности и умственного напряжения детей, организуется в первую половину дня. </w:t>
      </w:r>
    </w:p>
    <w:p w14:paraId="03B82D8F" w14:textId="44517936" w:rsidR="00FC3E8D" w:rsidRPr="00FC3E8D" w:rsidRDefault="00FC3E8D" w:rsidP="00FC3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Форма организации занятий с 2 до 7 лет (фронтальные).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Парциальные программы являются дополнением к основной общеобразовательной программе МБДОУ «Детский сад </w:t>
      </w:r>
      <w:r w:rsidR="00D95AB1">
        <w:rPr>
          <w:rFonts w:ascii="Times New Roman" w:eastAsia="Calibri" w:hAnsi="Times New Roman" w:cs="Times New Roman"/>
          <w:sz w:val="24"/>
        </w:rPr>
        <w:t>«Росток</w:t>
      </w:r>
      <w:r w:rsidRPr="00FC3E8D">
        <w:rPr>
          <w:rFonts w:ascii="Times New Roman" w:eastAsia="Calibri" w:hAnsi="Times New Roman" w:cs="Times New Roman"/>
          <w:sz w:val="24"/>
        </w:rPr>
        <w:t>» и составляют не более 40% от общей учебной нагрузки. Вариативная часть учебного плана 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МБДОУ и расширение области образовательных услуг для воспитанников. Для этого в ДОУ функционируют кружки. 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14:paraId="04EE70F6" w14:textId="6E8913E8" w:rsidR="00FC3E8D" w:rsidRDefault="00FC3E8D" w:rsidP="00FC3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</w:p>
    <w:p w14:paraId="1BCD971B" w14:textId="392AA8F9" w:rsidR="00F0706C" w:rsidRDefault="00F0706C" w:rsidP="00FC3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</w:p>
    <w:p w14:paraId="34A11AD8" w14:textId="77777777" w:rsidR="00F0706C" w:rsidRPr="00FC3E8D" w:rsidRDefault="00F0706C" w:rsidP="00FC3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</w:p>
    <w:p w14:paraId="4A704F27" w14:textId="77777777" w:rsidR="00FC3E8D" w:rsidRPr="00FC3E8D" w:rsidRDefault="00FC3E8D" w:rsidP="00FC3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</w:p>
    <w:p w14:paraId="51997770" w14:textId="50396B42" w:rsidR="00FC3E8D" w:rsidRDefault="00FC3E8D" w:rsidP="00FC3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</w:p>
    <w:p w14:paraId="45D4915A" w14:textId="77777777" w:rsidR="00611C3E" w:rsidRPr="00FC3E8D" w:rsidRDefault="00611C3E" w:rsidP="00FC3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</w:p>
    <w:p w14:paraId="48F4879E" w14:textId="77777777" w:rsidR="00F0706C" w:rsidRPr="007A7229" w:rsidRDefault="00F0706C" w:rsidP="00F0706C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4893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4"/>
        <w:gridCol w:w="6413"/>
      </w:tblGrid>
      <w:tr w:rsidR="00F0706C" w:rsidRPr="007A7229" w14:paraId="758454B5" w14:textId="77777777" w:rsidTr="000F689B">
        <w:trPr>
          <w:trHeight w:val="451"/>
        </w:trPr>
        <w:tc>
          <w:tcPr>
            <w:tcW w:w="1786" w:type="pct"/>
            <w:shd w:val="clear" w:color="auto" w:fill="auto"/>
          </w:tcPr>
          <w:p w14:paraId="6803A03F" w14:textId="77777777" w:rsidR="00F0706C" w:rsidRPr="007A7229" w:rsidRDefault="00F0706C" w:rsidP="000F68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Регламентирование    воспитательно –образовательного процесса на день </w:t>
            </w:r>
          </w:p>
        </w:tc>
        <w:tc>
          <w:tcPr>
            <w:tcW w:w="3214" w:type="pct"/>
            <w:shd w:val="clear" w:color="auto" w:fill="auto"/>
          </w:tcPr>
          <w:p w14:paraId="6E2787A5" w14:textId="77777777" w:rsidR="00F0706C" w:rsidRPr="007A7229" w:rsidRDefault="00F0706C" w:rsidP="000F68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D8BC152" w14:textId="3DFC8A0E" w:rsidR="00F0706C" w:rsidRPr="007A7229" w:rsidRDefault="00F0706C" w:rsidP="00F0706C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С 7.</w:t>
            </w:r>
            <w:r w:rsidR="00D95AB1"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- до 1</w:t>
            </w:r>
            <w:r w:rsidR="00D95AB1">
              <w:rPr>
                <w:rFonts w:ascii="Times New Roman" w:eastAsia="Times New Roman" w:hAnsi="Times New Roman" w:cs="Times New Roman"/>
                <w:b/>
                <w:lang w:eastAsia="ru-RU"/>
              </w:rPr>
              <w:t>8.00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 10,5 часовым пребыванием:</w:t>
            </w:r>
          </w:p>
        </w:tc>
      </w:tr>
      <w:tr w:rsidR="00F0706C" w:rsidRPr="007A7229" w14:paraId="25F1BBD8" w14:textId="77777777" w:rsidTr="000F689B">
        <w:trPr>
          <w:trHeight w:val="451"/>
        </w:trPr>
        <w:tc>
          <w:tcPr>
            <w:tcW w:w="1786" w:type="pct"/>
            <w:shd w:val="clear" w:color="auto" w:fill="auto"/>
          </w:tcPr>
          <w:p w14:paraId="70B28F93" w14:textId="77777777"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Дополнительные услуги </w:t>
            </w:r>
          </w:p>
          <w:p w14:paraId="0D3AE2EE" w14:textId="77777777"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(присмотр и уход)</w:t>
            </w:r>
          </w:p>
        </w:tc>
        <w:tc>
          <w:tcPr>
            <w:tcW w:w="3214" w:type="pct"/>
            <w:shd w:val="clear" w:color="auto" w:fill="auto"/>
          </w:tcPr>
          <w:p w14:paraId="272086ED" w14:textId="00881E49" w:rsidR="00F0706C" w:rsidRPr="007A7229" w:rsidRDefault="00F0706C" w:rsidP="00F0706C">
            <w:pPr>
              <w:numPr>
                <w:ilvl w:val="0"/>
                <w:numId w:val="12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с </w:t>
            </w:r>
            <w:r w:rsidR="00D95AB1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7.00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-</w:t>
            </w:r>
            <w:r w:rsidR="00D95AB1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7.30</w:t>
            </w:r>
          </w:p>
          <w:p w14:paraId="25E4E9FF" w14:textId="612AEEB5" w:rsidR="00F0706C" w:rsidRPr="007A7229" w:rsidRDefault="00F0706C" w:rsidP="00F0706C">
            <w:pPr>
              <w:numPr>
                <w:ilvl w:val="0"/>
                <w:numId w:val="12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с 1</w:t>
            </w:r>
            <w:r w:rsidR="00D95AB1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8.00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-1</w:t>
            </w:r>
            <w:r w:rsidR="00D95AB1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9.00</w:t>
            </w:r>
          </w:p>
          <w:p w14:paraId="59F1A271" w14:textId="77777777" w:rsidR="00F0706C" w:rsidRPr="007A7229" w:rsidRDefault="00F0706C" w:rsidP="000F689B">
            <w:pPr>
              <w:spacing w:after="0" w:line="240" w:lineRule="auto"/>
              <w:ind w:left="720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F0706C" w:rsidRPr="007A7229" w14:paraId="09ED7B3A" w14:textId="77777777" w:rsidTr="000F689B">
        <w:trPr>
          <w:trHeight w:val="451"/>
        </w:trPr>
        <w:tc>
          <w:tcPr>
            <w:tcW w:w="1786" w:type="pct"/>
            <w:shd w:val="clear" w:color="auto" w:fill="auto"/>
          </w:tcPr>
          <w:p w14:paraId="45C00B6F" w14:textId="77777777"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Продолжительность учебного года</w:t>
            </w:r>
          </w:p>
          <w:p w14:paraId="7383837A" w14:textId="77777777"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  <w:p w14:paraId="1757DD94" w14:textId="77777777"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Продолжительность образовательного процесса </w:t>
            </w:r>
          </w:p>
        </w:tc>
        <w:tc>
          <w:tcPr>
            <w:tcW w:w="3214" w:type="pct"/>
            <w:shd w:val="clear" w:color="auto" w:fill="auto"/>
          </w:tcPr>
          <w:p w14:paraId="20DC2CCB" w14:textId="77F575C6" w:rsidR="00F0706C" w:rsidRPr="007A7229" w:rsidRDefault="00F0706C" w:rsidP="00F0706C">
            <w:pPr>
              <w:numPr>
                <w:ilvl w:val="0"/>
                <w:numId w:val="13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Начало учебного года 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с 01.09.202</w:t>
            </w:r>
            <w:r w:rsidR="00D95AB1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1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г</w:t>
            </w:r>
            <w:r w:rsidRPr="007A7229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. </w:t>
            </w:r>
          </w:p>
          <w:p w14:paraId="39AF19CD" w14:textId="7F03BC3D" w:rsidR="00F0706C" w:rsidRPr="007A7229" w:rsidRDefault="00F0706C" w:rsidP="00F0706C">
            <w:pPr>
              <w:numPr>
                <w:ilvl w:val="0"/>
                <w:numId w:val="13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Окончание учебного года 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31.05.202</w:t>
            </w:r>
            <w:r w:rsidR="00D95AB1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2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г. </w:t>
            </w:r>
          </w:p>
          <w:p w14:paraId="0D7D8DD7" w14:textId="77777777" w:rsidR="00F0706C" w:rsidRPr="007A7229" w:rsidRDefault="00F0706C" w:rsidP="000F689B">
            <w:pPr>
              <w:spacing w:after="0" w:line="240" w:lineRule="auto"/>
              <w:ind w:left="720"/>
              <w:textAlignment w:val="top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14:paraId="24B725B5" w14:textId="77777777" w:rsidR="00F0706C" w:rsidRPr="007A7229" w:rsidRDefault="00F0706C" w:rsidP="00F0706C">
            <w:pPr>
              <w:numPr>
                <w:ilvl w:val="0"/>
                <w:numId w:val="13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38 </w:t>
            </w:r>
            <w:r w:rsidRPr="007A7229">
              <w:rPr>
                <w:rFonts w:ascii="Times New Roman" w:eastAsia="Calibri" w:hAnsi="Times New Roman" w:cs="Times New Roman"/>
                <w:lang w:eastAsia="ru-RU"/>
              </w:rPr>
              <w:t>недель</w:t>
            </w:r>
          </w:p>
          <w:p w14:paraId="212E57DD" w14:textId="77777777" w:rsidR="00F0706C" w:rsidRPr="007A7229" w:rsidRDefault="00F0706C" w:rsidP="000F689B">
            <w:pPr>
              <w:spacing w:after="0" w:line="240" w:lineRule="auto"/>
              <w:ind w:left="720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F0706C" w:rsidRPr="007A7229" w14:paraId="46600DCE" w14:textId="77777777" w:rsidTr="000F689B">
        <w:trPr>
          <w:trHeight w:val="451"/>
        </w:trPr>
        <w:tc>
          <w:tcPr>
            <w:tcW w:w="1786" w:type="pct"/>
            <w:shd w:val="clear" w:color="auto" w:fill="auto"/>
          </w:tcPr>
          <w:p w14:paraId="769D0D8C" w14:textId="77777777" w:rsidR="00F0706C" w:rsidRPr="007A7229" w:rsidRDefault="00F0706C" w:rsidP="000F6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Регламентирование образовательного процесса на учебный год:</w:t>
            </w:r>
          </w:p>
          <w:p w14:paraId="021DBDE2" w14:textId="77777777"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Учебный год делится на три квартала: 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II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III</w:t>
            </w:r>
          </w:p>
        </w:tc>
        <w:tc>
          <w:tcPr>
            <w:tcW w:w="3214" w:type="pct"/>
            <w:shd w:val="clear" w:color="auto" w:fill="auto"/>
          </w:tcPr>
          <w:p w14:paraId="4A0A2AB1" w14:textId="77777777" w:rsidR="00F0706C" w:rsidRPr="007A7229" w:rsidRDefault="00F0706C" w:rsidP="00F0706C">
            <w:pPr>
              <w:numPr>
                <w:ilvl w:val="0"/>
                <w:numId w:val="11"/>
              </w:num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   - </w:t>
            </w:r>
            <w:r w:rsidRPr="007A7229">
              <w:rPr>
                <w:rFonts w:ascii="Times New Roman" w:eastAsia="Times New Roman" w:hAnsi="Times New Roman" w:cs="Times New Roman"/>
                <w:lang w:eastAsia="ru-RU"/>
              </w:rPr>
              <w:t>осень (сентябрь, октябрь, ноябрь)</w:t>
            </w:r>
          </w:p>
          <w:p w14:paraId="0314ACDC" w14:textId="6D7E4740" w:rsidR="00F0706C" w:rsidRPr="007A7229" w:rsidRDefault="00633D44" w:rsidP="00F0706C">
            <w:pPr>
              <w:numPr>
                <w:ilvl w:val="0"/>
                <w:numId w:val="11"/>
              </w:num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II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="00F0706C"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F0706C" w:rsidRPr="007A7229">
              <w:rPr>
                <w:rFonts w:ascii="Times New Roman" w:eastAsia="Times New Roman" w:hAnsi="Times New Roman" w:cs="Times New Roman"/>
                <w:lang w:eastAsia="ru-RU"/>
              </w:rPr>
              <w:t>зима (декабрь, январь, февраль)</w:t>
            </w:r>
          </w:p>
          <w:p w14:paraId="4B383542" w14:textId="77777777" w:rsidR="00F0706C" w:rsidRPr="007A7229" w:rsidRDefault="00F0706C" w:rsidP="00F0706C">
            <w:pPr>
              <w:numPr>
                <w:ilvl w:val="0"/>
                <w:numId w:val="11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III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</w:t>
            </w:r>
            <w:r w:rsidRPr="007A7229">
              <w:rPr>
                <w:rFonts w:ascii="Times New Roman" w:eastAsia="Times New Roman" w:hAnsi="Times New Roman" w:cs="Times New Roman"/>
                <w:lang w:eastAsia="ru-RU"/>
              </w:rPr>
              <w:t>весна (март, апрель, май)</w:t>
            </w:r>
          </w:p>
        </w:tc>
      </w:tr>
      <w:tr w:rsidR="00F0706C" w:rsidRPr="007A7229" w14:paraId="597322AB" w14:textId="77777777" w:rsidTr="000F689B">
        <w:trPr>
          <w:trHeight w:val="451"/>
        </w:trPr>
        <w:tc>
          <w:tcPr>
            <w:tcW w:w="1786" w:type="pct"/>
            <w:shd w:val="clear" w:color="auto" w:fill="auto"/>
          </w:tcPr>
          <w:p w14:paraId="6DFE66BC" w14:textId="77777777"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Продолжительность учебной недели</w:t>
            </w:r>
          </w:p>
        </w:tc>
        <w:tc>
          <w:tcPr>
            <w:tcW w:w="3214" w:type="pct"/>
            <w:shd w:val="clear" w:color="auto" w:fill="auto"/>
          </w:tcPr>
          <w:p w14:paraId="53B81E66" w14:textId="77777777" w:rsidR="00F0706C" w:rsidRPr="007A7229" w:rsidRDefault="00F0706C" w:rsidP="00F0706C">
            <w:pPr>
              <w:numPr>
                <w:ilvl w:val="0"/>
                <w:numId w:val="10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5 дней</w:t>
            </w:r>
            <w:r w:rsidRPr="007A7229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(понедельник-пятница)</w:t>
            </w:r>
          </w:p>
        </w:tc>
      </w:tr>
      <w:tr w:rsidR="00F0706C" w:rsidRPr="007A7229" w14:paraId="51A2AF19" w14:textId="77777777" w:rsidTr="000F689B">
        <w:trPr>
          <w:trHeight w:val="451"/>
        </w:trPr>
        <w:tc>
          <w:tcPr>
            <w:tcW w:w="1786" w:type="pct"/>
            <w:shd w:val="clear" w:color="auto" w:fill="auto"/>
          </w:tcPr>
          <w:p w14:paraId="3105DE60" w14:textId="77777777" w:rsidR="00F0706C" w:rsidRPr="007A7229" w:rsidRDefault="00F0706C" w:rsidP="000F68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Продолжительность организованной образовательной деятельности</w:t>
            </w:r>
          </w:p>
        </w:tc>
        <w:tc>
          <w:tcPr>
            <w:tcW w:w="3214" w:type="pct"/>
            <w:shd w:val="clear" w:color="auto" w:fill="auto"/>
          </w:tcPr>
          <w:p w14:paraId="4930E410" w14:textId="4961799B" w:rsidR="00F0706C" w:rsidRPr="007A7229" w:rsidRDefault="00D95AB1" w:rsidP="00F0706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Вторая </w:t>
            </w:r>
            <w:r w:rsidR="00F0706C"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Младшая группа –   не более 15 минут</w:t>
            </w:r>
          </w:p>
          <w:p w14:paraId="73AA15D2" w14:textId="77777777" w:rsidR="00F0706C" w:rsidRPr="007A7229" w:rsidRDefault="00F0706C" w:rsidP="00F0706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Средняя группа – не более 20 минут</w:t>
            </w:r>
          </w:p>
          <w:p w14:paraId="5F141B96" w14:textId="77777777" w:rsidR="00F0706C" w:rsidRPr="007A7229" w:rsidRDefault="00F0706C" w:rsidP="00F0706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Старшая группа – не более 25 минут</w:t>
            </w:r>
          </w:p>
          <w:p w14:paraId="217344E7" w14:textId="77777777" w:rsidR="00F0706C" w:rsidRPr="007A7229" w:rsidRDefault="00F0706C" w:rsidP="00F0706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Подготовительная группа </w:t>
            </w:r>
            <w:proofErr w:type="gramStart"/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–  не</w:t>
            </w:r>
            <w:proofErr w:type="gramEnd"/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более 30 минут</w:t>
            </w:r>
          </w:p>
          <w:p w14:paraId="1AF55AA2" w14:textId="77777777" w:rsidR="00F0706C" w:rsidRPr="007A7229" w:rsidRDefault="00F0706C" w:rsidP="00D95AB1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706C" w:rsidRPr="007A7229" w14:paraId="783FD0BD" w14:textId="77777777" w:rsidTr="000F689B">
        <w:trPr>
          <w:trHeight w:val="451"/>
        </w:trPr>
        <w:tc>
          <w:tcPr>
            <w:tcW w:w="1786" w:type="pct"/>
            <w:shd w:val="clear" w:color="auto" w:fill="auto"/>
          </w:tcPr>
          <w:p w14:paraId="69243F66" w14:textId="77777777" w:rsidR="00F0706C" w:rsidRPr="007A7229" w:rsidRDefault="00F0706C" w:rsidP="000F68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Перерыв между периодами непрерывной образовательной деятельности</w:t>
            </w:r>
          </w:p>
        </w:tc>
        <w:tc>
          <w:tcPr>
            <w:tcW w:w="3214" w:type="pct"/>
            <w:shd w:val="clear" w:color="auto" w:fill="auto"/>
          </w:tcPr>
          <w:p w14:paraId="2EA12CC8" w14:textId="77777777" w:rsidR="00F0706C" w:rsidRPr="007A7229" w:rsidRDefault="00F0706C" w:rsidP="00F0706C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Не менее 10 минут</w:t>
            </w:r>
          </w:p>
        </w:tc>
      </w:tr>
      <w:tr w:rsidR="00F0706C" w:rsidRPr="007A7229" w14:paraId="36BA3A74" w14:textId="77777777" w:rsidTr="000F689B">
        <w:trPr>
          <w:trHeight w:val="451"/>
        </w:trPr>
        <w:tc>
          <w:tcPr>
            <w:tcW w:w="1786" w:type="pct"/>
            <w:shd w:val="clear" w:color="auto" w:fill="auto"/>
          </w:tcPr>
          <w:p w14:paraId="4337EBEE" w14:textId="77777777" w:rsidR="00F0706C" w:rsidRPr="007A7229" w:rsidRDefault="00F0706C" w:rsidP="000F6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мониторинга достижения детьми планируемых результатов освоения основной образовательной программы дошкольного образования</w:t>
            </w:r>
          </w:p>
        </w:tc>
        <w:tc>
          <w:tcPr>
            <w:tcW w:w="3214" w:type="pct"/>
            <w:shd w:val="clear" w:color="auto" w:fill="auto"/>
          </w:tcPr>
          <w:p w14:paraId="5362DA4F" w14:textId="35A5D770" w:rsidR="00F0706C" w:rsidRPr="007A7229" w:rsidRDefault="00F0706C" w:rsidP="00F0706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С 0</w:t>
            </w:r>
            <w:r w:rsidR="0084245C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 w:rsidR="0084245C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г. по </w:t>
            </w:r>
            <w:r w:rsidR="0084245C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 w:rsidR="0084245C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  <w:p w14:paraId="125DE22B" w14:textId="257F2E8A" w:rsidR="00F0706C" w:rsidRPr="007A7229" w:rsidRDefault="00F0706C" w:rsidP="00F0706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  <w:r w:rsidR="0084245C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 w:rsidR="0084245C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г. по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  <w:r w:rsidRPr="007A7229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9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7A7229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.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 w:rsidR="0084245C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</w:tc>
      </w:tr>
      <w:tr w:rsidR="00F0706C" w:rsidRPr="007A7229" w14:paraId="015886F4" w14:textId="77777777" w:rsidTr="000F689B">
        <w:trPr>
          <w:trHeight w:val="451"/>
        </w:trPr>
        <w:tc>
          <w:tcPr>
            <w:tcW w:w="1786" w:type="pct"/>
            <w:shd w:val="clear" w:color="auto" w:fill="auto"/>
          </w:tcPr>
          <w:p w14:paraId="21613BC6" w14:textId="77777777" w:rsidR="00F0706C" w:rsidRPr="007A7229" w:rsidRDefault="00F0706C" w:rsidP="000F689B">
            <w:pPr>
              <w:tabs>
                <w:tab w:val="left" w:pos="39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мониторинга уровня знаний детей родному (татарскому) языку по УМК</w:t>
            </w:r>
          </w:p>
          <w:p w14:paraId="2A3EE749" w14:textId="77777777" w:rsidR="00F0706C" w:rsidRPr="007A7229" w:rsidRDefault="00F0706C" w:rsidP="000F6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3214" w:type="pct"/>
            <w:shd w:val="clear" w:color="auto" w:fill="auto"/>
          </w:tcPr>
          <w:p w14:paraId="4A3B9284" w14:textId="5A587924" w:rsidR="00F0706C" w:rsidRPr="007A7229" w:rsidRDefault="00F0706C" w:rsidP="00F0706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 0</w:t>
            </w:r>
            <w:r w:rsidR="0084245C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 w:rsidR="0084245C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г. по </w:t>
            </w:r>
            <w:r w:rsidR="0084245C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 w:rsidR="0084245C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  <w:p w14:paraId="6A70B83A" w14:textId="654FE848" w:rsidR="00F0706C" w:rsidRPr="007A7229" w:rsidRDefault="00633D44" w:rsidP="000F689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22.04.2024г.</w:t>
            </w:r>
            <w:r w:rsidR="00F0706C"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 </w:t>
            </w:r>
            <w:r w:rsidR="00F0706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  <w:r w:rsidR="00F0706C" w:rsidRPr="007A7229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9</w:t>
            </w:r>
            <w:r w:rsidR="00F0706C"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 w:rsidR="00F0706C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="00F0706C" w:rsidRPr="007A7229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.</w:t>
            </w:r>
            <w:r w:rsidR="00F0706C"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 w:rsidR="0084245C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="00F0706C"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</w:tc>
      </w:tr>
      <w:tr w:rsidR="00F0706C" w:rsidRPr="007A7229" w14:paraId="68D5429E" w14:textId="77777777" w:rsidTr="000F689B">
        <w:trPr>
          <w:trHeight w:val="451"/>
        </w:trPr>
        <w:tc>
          <w:tcPr>
            <w:tcW w:w="1786" w:type="pct"/>
            <w:shd w:val="clear" w:color="auto" w:fill="auto"/>
          </w:tcPr>
          <w:p w14:paraId="3C3DF81C" w14:textId="77777777" w:rsidR="00F0706C" w:rsidRPr="007A7229" w:rsidRDefault="00F0706C" w:rsidP="000F689B">
            <w:pPr>
              <w:tabs>
                <w:tab w:val="left" w:pos="39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мониторинга уровня подготовленности детей к школьному обучению</w:t>
            </w:r>
          </w:p>
        </w:tc>
        <w:tc>
          <w:tcPr>
            <w:tcW w:w="3214" w:type="pct"/>
            <w:shd w:val="clear" w:color="auto" w:fill="auto"/>
          </w:tcPr>
          <w:p w14:paraId="3064303A" w14:textId="77777777" w:rsidR="00F0706C" w:rsidRPr="007A7229" w:rsidRDefault="00F0706C" w:rsidP="00F0706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Ноябрь</w:t>
            </w:r>
          </w:p>
          <w:p w14:paraId="0E9AEF26" w14:textId="77777777" w:rsidR="00F0706C" w:rsidRPr="007A7229" w:rsidRDefault="00F0706C" w:rsidP="00F0706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Апрель </w:t>
            </w:r>
          </w:p>
        </w:tc>
      </w:tr>
      <w:tr w:rsidR="00F0706C" w:rsidRPr="007A7229" w14:paraId="7A4148EA" w14:textId="77777777" w:rsidTr="000F689B">
        <w:trPr>
          <w:trHeight w:val="451"/>
        </w:trPr>
        <w:tc>
          <w:tcPr>
            <w:tcW w:w="1786" w:type="pct"/>
            <w:shd w:val="clear" w:color="auto" w:fill="auto"/>
          </w:tcPr>
          <w:p w14:paraId="41B3420A" w14:textId="77777777" w:rsidR="00F0706C" w:rsidRPr="007A7229" w:rsidRDefault="00F0706C" w:rsidP="000F68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Летний оздоровительный период</w:t>
            </w:r>
          </w:p>
        </w:tc>
        <w:tc>
          <w:tcPr>
            <w:tcW w:w="3214" w:type="pct"/>
            <w:shd w:val="clear" w:color="auto" w:fill="auto"/>
          </w:tcPr>
          <w:p w14:paraId="14F96336" w14:textId="77777777" w:rsidR="00F0706C" w:rsidRPr="007A7229" w:rsidRDefault="00F0706C" w:rsidP="00F0706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01.06.202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по 31.08.202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</w:t>
            </w:r>
          </w:p>
          <w:p w14:paraId="3E5FBF79" w14:textId="77777777" w:rsidR="00F0706C" w:rsidRPr="007A7229" w:rsidRDefault="00F0706C" w:rsidP="00F0706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(92 </w:t>
            </w:r>
            <w:proofErr w:type="gramStart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дня )</w:t>
            </w:r>
            <w:proofErr w:type="gramEnd"/>
          </w:p>
        </w:tc>
      </w:tr>
      <w:tr w:rsidR="00F0706C" w:rsidRPr="007A7229" w14:paraId="5251121C" w14:textId="77777777" w:rsidTr="000F689B">
        <w:trPr>
          <w:trHeight w:val="274"/>
        </w:trPr>
        <w:tc>
          <w:tcPr>
            <w:tcW w:w="1786" w:type="pct"/>
            <w:shd w:val="clear" w:color="auto" w:fill="auto"/>
          </w:tcPr>
          <w:p w14:paraId="35972F8C" w14:textId="77777777" w:rsidR="00F0706C" w:rsidRPr="007A7229" w:rsidRDefault="00F0706C" w:rsidP="000F68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Праздничные (нерабочие) дни</w:t>
            </w:r>
          </w:p>
        </w:tc>
        <w:tc>
          <w:tcPr>
            <w:tcW w:w="3214" w:type="pct"/>
            <w:shd w:val="clear" w:color="auto" w:fill="FFFFFF"/>
          </w:tcPr>
          <w:p w14:paraId="0407CF20" w14:textId="3D55589A" w:rsidR="00F0706C" w:rsidRPr="007A7229" w:rsidRDefault="0084245C" w:rsidP="00F0706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F0706C" w:rsidRPr="007A72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 - День народного единства</w:t>
            </w:r>
          </w:p>
          <w:p w14:paraId="3AA1BA1E" w14:textId="77777777" w:rsidR="00F0706C" w:rsidRPr="007A7229" w:rsidRDefault="00F0706C" w:rsidP="00F0706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 ноября – </w:t>
            </w:r>
            <w:hyperlink r:id="rId9" w:tooltip="День Конституции Республики Татарстан" w:history="1">
              <w:r w:rsidRPr="007A7229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День Конституции Республики Татарстан</w:t>
              </w:r>
            </w:hyperlink>
          </w:p>
          <w:p w14:paraId="696DF347" w14:textId="77777777" w:rsidR="00F0706C" w:rsidRPr="007A7229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-9 </w:t>
            </w:r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января - Новогодние каникулы;</w:t>
            </w:r>
          </w:p>
          <w:p w14:paraId="3A1AD797" w14:textId="77777777" w:rsidR="00F0706C" w:rsidRPr="007A7229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dst100558"/>
            <w:bookmarkEnd w:id="0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января - Рождество Христово;</w:t>
            </w:r>
          </w:p>
          <w:p w14:paraId="32CD8BCE" w14:textId="77777777" w:rsidR="00F0706C" w:rsidRPr="007A7229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dst100559"/>
            <w:bookmarkEnd w:id="1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 - День защитника Отечества;</w:t>
            </w:r>
          </w:p>
          <w:p w14:paraId="12793069" w14:textId="77777777" w:rsidR="00F0706C" w:rsidRPr="007A7229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dst100560"/>
            <w:bookmarkEnd w:id="2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- Международный женский день;</w:t>
            </w:r>
          </w:p>
          <w:p w14:paraId="4E42E610" w14:textId="77777777" w:rsidR="00F0706C" w:rsidRPr="007A7229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dst100561"/>
            <w:bookmarkEnd w:id="3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мая - Праздник Весны и Труда;</w:t>
            </w:r>
          </w:p>
          <w:p w14:paraId="7780DD4F" w14:textId="77777777" w:rsidR="00F0706C" w:rsidRPr="007A7229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dst100562"/>
            <w:bookmarkEnd w:id="4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мая - День Победы;</w:t>
            </w:r>
          </w:p>
          <w:p w14:paraId="25B71650" w14:textId="77777777" w:rsidR="00F0706C" w:rsidRPr="007A7229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dst100563"/>
            <w:bookmarkEnd w:id="5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июня - День России</w:t>
            </w:r>
          </w:p>
          <w:p w14:paraId="7BDFC337" w14:textId="77777777" w:rsidR="00F0706C" w:rsidRPr="007A7229" w:rsidRDefault="00F0706C" w:rsidP="000F6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B30A334" w14:textId="77777777" w:rsidR="00F0706C" w:rsidRDefault="00F0706C" w:rsidP="00F0706C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</w:p>
    <w:p w14:paraId="24736842" w14:textId="0C0939E9" w:rsidR="00CF5FD5" w:rsidRPr="00E46B6D" w:rsidRDefault="00CF5FD5" w:rsidP="00CF5FD5">
      <w:pPr>
        <w:tabs>
          <w:tab w:val="left" w:pos="264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6B6D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воспитания, образования и развития детей дошкольного возраста, реализуемые МБДОУ </w:t>
      </w:r>
      <w:r w:rsidR="00E256DA">
        <w:rPr>
          <w:rFonts w:ascii="Times New Roman" w:hAnsi="Times New Roman" w:cs="Times New Roman"/>
          <w:b/>
          <w:bCs/>
          <w:sz w:val="24"/>
          <w:szCs w:val="24"/>
        </w:rPr>
        <w:t>«Детский сад «Росток»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CF5FD5" w:rsidRPr="00E46B6D" w14:paraId="16F7F93D" w14:textId="77777777" w:rsidTr="002220C8">
        <w:tc>
          <w:tcPr>
            <w:tcW w:w="3190" w:type="dxa"/>
          </w:tcPr>
          <w:p w14:paraId="7A737D32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3190" w:type="dxa"/>
          </w:tcPr>
          <w:p w14:paraId="3B96E378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 программы</w:t>
            </w:r>
          </w:p>
        </w:tc>
        <w:tc>
          <w:tcPr>
            <w:tcW w:w="3509" w:type="dxa"/>
          </w:tcPr>
          <w:p w14:paraId="26A1599F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органа, рекомендующего программу к использованию</w:t>
            </w:r>
          </w:p>
        </w:tc>
      </w:tr>
      <w:tr w:rsidR="00CF5FD5" w:rsidRPr="00E46B6D" w14:paraId="01DA82A7" w14:textId="77777777" w:rsidTr="002220C8">
        <w:tc>
          <w:tcPr>
            <w:tcW w:w="3190" w:type="dxa"/>
          </w:tcPr>
          <w:p w14:paraId="42214FC8" w14:textId="61991CA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</w:t>
            </w:r>
            <w:r w:rsidRPr="007641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МБДОУ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«Детский сад «Росток»</w:t>
            </w:r>
          </w:p>
          <w:p w14:paraId="12FE9575" w14:textId="77777777" w:rsidR="00CF5FD5" w:rsidRPr="00E46B6D" w:rsidRDefault="00CF5FD5" w:rsidP="002220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B86F43" w14:textId="77777777" w:rsidR="00CF5FD5" w:rsidRPr="00E46B6D" w:rsidRDefault="00CF5FD5" w:rsidP="002220C8">
            <w:pPr>
              <w:tabs>
                <w:tab w:val="left" w:pos="0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14:paraId="7D913B4C" w14:textId="410ED956" w:rsidR="00CF5FD5" w:rsidRPr="00E46B6D" w:rsidRDefault="00633D44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Заведующая Осипова</w:t>
            </w:r>
            <w:r w:rsidR="00CF5F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С.А.</w:t>
            </w:r>
            <w:r w:rsidR="00CF5FD5"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r w:rsidR="00CF5FD5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CF5FD5"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тарший воспитатель</w:t>
            </w:r>
            <w:r w:rsidR="00CF5F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F5FD5">
              <w:rPr>
                <w:rFonts w:ascii="Times New Roman" w:hAnsi="Times New Roman" w:cs="Times New Roman"/>
                <w:bCs/>
                <w:sz w:val="24"/>
                <w:szCs w:val="24"/>
              </w:rPr>
              <w:t>Салахиева</w:t>
            </w:r>
            <w:proofErr w:type="spellEnd"/>
            <w:r w:rsidR="00CF5F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А.А..,</w:t>
            </w:r>
            <w:r w:rsidR="00CF5FD5"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методический совет </w:t>
            </w:r>
          </w:p>
          <w:p w14:paraId="479CCA45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ДОУ</w:t>
            </w:r>
          </w:p>
          <w:p w14:paraId="6508960D" w14:textId="77777777" w:rsidR="00CF5FD5" w:rsidRPr="00E46B6D" w:rsidRDefault="00CF5FD5" w:rsidP="00222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14:paraId="38AA8C70" w14:textId="4AD4CB07" w:rsidR="00CF5FD5" w:rsidRPr="00E46B6D" w:rsidRDefault="00CF5FD5" w:rsidP="00CF5FD5">
            <w:pPr>
              <w:tabs>
                <w:tab w:val="left" w:pos="264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«Детский сад «Росток»</w:t>
            </w:r>
          </w:p>
        </w:tc>
      </w:tr>
      <w:tr w:rsidR="00CF5FD5" w:rsidRPr="00E46B6D" w14:paraId="38FEA981" w14:textId="77777777" w:rsidTr="002220C8">
        <w:tc>
          <w:tcPr>
            <w:tcW w:w="3190" w:type="dxa"/>
          </w:tcPr>
          <w:p w14:paraId="36D2EB9A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14:paraId="54A54FDC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14:paraId="64F57E64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FD5" w:rsidRPr="00E46B6D" w14:paraId="57BCDA7C" w14:textId="77777777" w:rsidTr="002220C8">
        <w:tc>
          <w:tcPr>
            <w:tcW w:w="3190" w:type="dxa"/>
          </w:tcPr>
          <w:p w14:paraId="1CB99847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Региональная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 </w:t>
            </w:r>
          </w:p>
        </w:tc>
        <w:tc>
          <w:tcPr>
            <w:tcW w:w="3190" w:type="dxa"/>
          </w:tcPr>
          <w:p w14:paraId="17138A2D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3509" w:type="dxa"/>
          </w:tcPr>
          <w:p w14:paraId="63A8A488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и науки РТ (2012)</w:t>
            </w:r>
          </w:p>
        </w:tc>
      </w:tr>
      <w:tr w:rsidR="00CF5FD5" w:rsidRPr="00E46B6D" w14:paraId="61FB0900" w14:textId="77777777" w:rsidTr="002220C8">
        <w:tc>
          <w:tcPr>
            <w:tcW w:w="3190" w:type="dxa"/>
          </w:tcPr>
          <w:p w14:paraId="0316A22A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по обучению русскоязычных детей татарскому языку «</w:t>
            </w:r>
            <w:proofErr w:type="spellStart"/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190" w:type="dxa"/>
          </w:tcPr>
          <w:p w14:paraId="1657D3F1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З.М. </w:t>
            </w:r>
          </w:p>
          <w:p w14:paraId="426A7E40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14:paraId="0A7A227D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0A89C298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Министерством образования и науки РТ (2012)</w:t>
            </w:r>
          </w:p>
        </w:tc>
      </w:tr>
      <w:tr w:rsidR="00CF5FD5" w:rsidRPr="00E46B6D" w14:paraId="25A13C2C" w14:textId="77777777" w:rsidTr="002220C8">
        <w:tc>
          <w:tcPr>
            <w:tcW w:w="3190" w:type="dxa"/>
          </w:tcPr>
          <w:p w14:paraId="76951F49" w14:textId="77777777" w:rsidR="00CF5FD5" w:rsidRPr="00E46B6D" w:rsidRDefault="00CF5FD5" w:rsidP="002220C8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 «Программа логопедической работы по преодолению общего недоразвития речи у детей».</w:t>
            </w:r>
          </w:p>
          <w:p w14:paraId="51DE2F00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53BDFA07" w14:textId="77777777" w:rsidR="00CF5FD5" w:rsidRPr="000B3594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594">
              <w:rPr>
                <w:rFonts w:ascii="Times New Roman" w:hAnsi="Times New Roman" w:cs="Times New Roman"/>
                <w:sz w:val="24"/>
                <w:szCs w:val="24"/>
              </w:rPr>
              <w:t>Б.Филичева</w:t>
            </w:r>
            <w:proofErr w:type="spellEnd"/>
            <w:r w:rsidRPr="000B35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A2DAF04" w14:textId="77777777" w:rsidR="00CF5FD5" w:rsidRPr="000B3594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594">
              <w:rPr>
                <w:rFonts w:ascii="Times New Roman" w:hAnsi="Times New Roman" w:cs="Times New Roman"/>
                <w:sz w:val="24"/>
                <w:szCs w:val="24"/>
              </w:rPr>
              <w:t>Г.В. Чиркина</w:t>
            </w:r>
          </w:p>
        </w:tc>
        <w:tc>
          <w:tcPr>
            <w:tcW w:w="3509" w:type="dxa"/>
          </w:tcPr>
          <w:p w14:paraId="05A00971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6796F77C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Министерством образования и науки РТ (2012)</w:t>
            </w:r>
          </w:p>
        </w:tc>
      </w:tr>
      <w:tr w:rsidR="00CF5FD5" w:rsidRPr="00E46B6D" w14:paraId="77EF1C0E" w14:textId="77777777" w:rsidTr="002220C8">
        <w:tc>
          <w:tcPr>
            <w:tcW w:w="3190" w:type="dxa"/>
          </w:tcPr>
          <w:p w14:paraId="358E1B95" w14:textId="77777777" w:rsidR="00CF5FD5" w:rsidRPr="00E46B6D" w:rsidRDefault="00CF5FD5" w:rsidP="002220C8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«Примерная адаптированная 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коррекционно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развивающей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в логопедической группе детского сада для детей с ОНР»</w:t>
            </w:r>
          </w:p>
        </w:tc>
        <w:tc>
          <w:tcPr>
            <w:tcW w:w="3190" w:type="dxa"/>
          </w:tcPr>
          <w:p w14:paraId="27C4F46E" w14:textId="77777777" w:rsidR="00CF5FD5" w:rsidRPr="000B3594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B3594">
              <w:rPr>
                <w:rStyle w:val="ae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Н. В. </w:t>
            </w:r>
            <w:proofErr w:type="spellStart"/>
            <w:r w:rsidRPr="000B3594">
              <w:rPr>
                <w:rStyle w:val="ae"/>
                <w:rFonts w:ascii="Times New Roman" w:hAnsi="Times New Roman"/>
                <w:color w:val="000000" w:themeColor="text1"/>
                <w:sz w:val="24"/>
                <w:szCs w:val="24"/>
              </w:rPr>
              <w:t>Нищева</w:t>
            </w:r>
            <w:proofErr w:type="spellEnd"/>
          </w:p>
        </w:tc>
        <w:tc>
          <w:tcPr>
            <w:tcW w:w="3509" w:type="dxa"/>
          </w:tcPr>
          <w:p w14:paraId="49E1D682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Программа полностью соответствующая требованиям ФГОС ДО</w:t>
            </w:r>
          </w:p>
        </w:tc>
      </w:tr>
      <w:tr w:rsidR="00CF5FD5" w:rsidRPr="00E46B6D" w14:paraId="35C07EA3" w14:textId="77777777" w:rsidTr="002220C8">
        <w:tc>
          <w:tcPr>
            <w:tcW w:w="3190" w:type="dxa"/>
          </w:tcPr>
          <w:p w14:paraId="2B143555" w14:textId="77777777" w:rsidR="00CF5FD5" w:rsidRPr="00E46B6D" w:rsidRDefault="00CF5FD5" w:rsidP="002220C8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FA1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для дошкольнико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 тяжелыми нарушениями речи </w:t>
            </w:r>
          </w:p>
        </w:tc>
        <w:tc>
          <w:tcPr>
            <w:tcW w:w="3190" w:type="dxa"/>
          </w:tcPr>
          <w:p w14:paraId="414EB540" w14:textId="77777777" w:rsidR="00CF5FD5" w:rsidRPr="000B3594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Style w:val="ae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0B3594">
              <w:rPr>
                <w:rStyle w:val="ae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ред. </w:t>
            </w:r>
            <w:proofErr w:type="spellStart"/>
            <w:r w:rsidRPr="000B3594">
              <w:rPr>
                <w:rStyle w:val="ae"/>
                <w:rFonts w:ascii="Times New Roman" w:hAnsi="Times New Roman"/>
                <w:color w:val="000000" w:themeColor="text1"/>
                <w:sz w:val="24"/>
                <w:szCs w:val="24"/>
              </w:rPr>
              <w:t>Л.В.Лопатиной</w:t>
            </w:r>
            <w:proofErr w:type="spellEnd"/>
          </w:p>
        </w:tc>
        <w:tc>
          <w:tcPr>
            <w:tcW w:w="3509" w:type="dxa"/>
          </w:tcPr>
          <w:p w14:paraId="038C3B02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Программа полностью соответствующая требованиям ФГОС ДО</w:t>
            </w:r>
          </w:p>
        </w:tc>
      </w:tr>
    </w:tbl>
    <w:p w14:paraId="34C714EC" w14:textId="77777777" w:rsidR="00CF5FD5" w:rsidRPr="00E46B6D" w:rsidRDefault="00CF5FD5" w:rsidP="00CF5FD5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47A762D" w14:textId="77777777" w:rsidR="00CF5FD5" w:rsidRDefault="00CF5FD5" w:rsidP="00CF5FD5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149162" w14:textId="77777777" w:rsidR="00CF5FD5" w:rsidRDefault="00CF5FD5" w:rsidP="00CF5FD5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1A522B" w14:textId="77777777" w:rsidR="00CF5FD5" w:rsidRDefault="00CF5FD5" w:rsidP="00CF5FD5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CEEEF2" w14:textId="77777777" w:rsidR="00CF5FD5" w:rsidRDefault="00CF5FD5" w:rsidP="00CF5FD5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B1A404" w14:textId="77777777" w:rsidR="00CF5FD5" w:rsidRDefault="00CF5FD5" w:rsidP="00CF5FD5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EDE8B8" w14:textId="77777777" w:rsidR="00CF5FD5" w:rsidRDefault="00CF5FD5" w:rsidP="00CF5FD5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5CEAF" w14:textId="77777777" w:rsidR="00CF5FD5" w:rsidRDefault="00CF5FD5" w:rsidP="00CF5FD5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6E25F" w14:textId="77777777" w:rsidR="00CF5FD5" w:rsidRDefault="00CF5FD5" w:rsidP="00CF5FD5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B72557" w14:textId="77777777" w:rsidR="00CF5FD5" w:rsidRDefault="00CF5FD5" w:rsidP="00CF5FD5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203161" w14:textId="77777777" w:rsidR="00CF5FD5" w:rsidRDefault="00CF5FD5" w:rsidP="00CF5FD5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13279B" w14:textId="77777777" w:rsidR="00CF5FD5" w:rsidRDefault="00CF5FD5" w:rsidP="00CF5FD5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E36F8E" w14:textId="77777777" w:rsidR="00CF5FD5" w:rsidRDefault="00CF5FD5" w:rsidP="00CF5FD5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3B5301" w14:textId="77777777" w:rsidR="00CF5FD5" w:rsidRDefault="00CF5FD5" w:rsidP="00CF5FD5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EC44F2" w14:textId="77777777" w:rsidR="00CF5FD5" w:rsidRDefault="00CF5FD5" w:rsidP="00CF5FD5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1DF439" w14:textId="77777777" w:rsidR="00CF5FD5" w:rsidRDefault="00CF5FD5" w:rsidP="00CF5FD5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2EEF5E" w14:textId="77777777" w:rsidR="00CF5FD5" w:rsidRDefault="00CF5FD5" w:rsidP="00CF5FD5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A1DFFC" w14:textId="77777777" w:rsidR="00CF5FD5" w:rsidRPr="00F80EBF" w:rsidRDefault="00CF5FD5" w:rsidP="00CF5F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80715910"/>
      <w:r w:rsidRPr="00F80EBF">
        <w:rPr>
          <w:rFonts w:ascii="Times New Roman" w:hAnsi="Times New Roman" w:cs="Times New Roman"/>
          <w:b/>
          <w:bCs/>
          <w:sz w:val="24"/>
          <w:szCs w:val="24"/>
        </w:rPr>
        <w:t>Перечень методических пособий по познавательному развитию, обеспечивающих реализацию основной образовательно программы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565"/>
        <w:gridCol w:w="6780"/>
      </w:tblGrid>
      <w:tr w:rsidR="00CF5FD5" w:rsidRPr="00F80EBF" w14:paraId="308FF103" w14:textId="77777777" w:rsidTr="002220C8">
        <w:tc>
          <w:tcPr>
            <w:tcW w:w="2565" w:type="dxa"/>
          </w:tcPr>
          <w:p w14:paraId="051AA389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780" w:type="dxa"/>
          </w:tcPr>
          <w:p w14:paraId="6A008234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</w:t>
            </w:r>
          </w:p>
        </w:tc>
      </w:tr>
      <w:tr w:rsidR="00CF5FD5" w:rsidRPr="00F80EBF" w14:paraId="2BDC1EBB" w14:textId="77777777" w:rsidTr="002220C8">
        <w:tc>
          <w:tcPr>
            <w:tcW w:w="2565" w:type="dxa"/>
          </w:tcPr>
          <w:p w14:paraId="1D1DDE0D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6780" w:type="dxa"/>
          </w:tcPr>
          <w:p w14:paraId="1DDC6A06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</w:tc>
      </w:tr>
      <w:tr w:rsidR="00CF5FD5" w:rsidRPr="00F80EBF" w14:paraId="16E9F8FC" w14:textId="77777777" w:rsidTr="002220C8">
        <w:tc>
          <w:tcPr>
            <w:tcW w:w="2565" w:type="dxa"/>
            <w:vMerge w:val="restart"/>
          </w:tcPr>
          <w:p w14:paraId="3693A867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6780" w:type="dxa"/>
          </w:tcPr>
          <w:p w14:paraId="59B0414C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И. А.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</w:p>
          <w:p w14:paraId="59C5DE32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“Формирование элементарных математических представлений 4-5 лет”.</w:t>
            </w:r>
          </w:p>
        </w:tc>
      </w:tr>
      <w:tr w:rsidR="00CF5FD5" w:rsidRPr="00F80EBF" w14:paraId="1716B6CB" w14:textId="77777777" w:rsidTr="002220C8">
        <w:tc>
          <w:tcPr>
            <w:tcW w:w="2565" w:type="dxa"/>
            <w:vMerge/>
          </w:tcPr>
          <w:p w14:paraId="2901A6B4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3F6501FC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Е.В. Колесникова </w:t>
            </w:r>
          </w:p>
          <w:p w14:paraId="2109FC09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Математика для детей 4- 5 лет</w:t>
            </w:r>
          </w:p>
        </w:tc>
      </w:tr>
      <w:tr w:rsidR="00CF5FD5" w:rsidRPr="00F80EBF" w14:paraId="528D3699" w14:textId="77777777" w:rsidTr="002220C8">
        <w:tc>
          <w:tcPr>
            <w:tcW w:w="2565" w:type="dxa"/>
            <w:vMerge/>
          </w:tcPr>
          <w:p w14:paraId="5D6F5533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13245BFF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14:paraId="74EA10A3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предметным и социальным окружением 4-5 лет”.</w:t>
            </w:r>
          </w:p>
        </w:tc>
      </w:tr>
      <w:tr w:rsidR="00CF5FD5" w:rsidRPr="00F80EBF" w14:paraId="690CF179" w14:textId="77777777" w:rsidTr="002220C8">
        <w:tc>
          <w:tcPr>
            <w:tcW w:w="2565" w:type="dxa"/>
            <w:vMerge/>
          </w:tcPr>
          <w:p w14:paraId="0E746F51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23DF20D6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FB843D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окружающим миром 4-5 лет”</w:t>
            </w:r>
          </w:p>
        </w:tc>
      </w:tr>
      <w:tr w:rsidR="00CF5FD5" w:rsidRPr="00F80EBF" w14:paraId="2ADDFD1E" w14:textId="77777777" w:rsidTr="002220C8">
        <w:tc>
          <w:tcPr>
            <w:tcW w:w="2565" w:type="dxa"/>
            <w:vMerge/>
          </w:tcPr>
          <w:p w14:paraId="30989C94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69BBA9A3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А.О.Соломенникова</w:t>
            </w:r>
            <w:proofErr w:type="spellEnd"/>
          </w:p>
          <w:p w14:paraId="5F67C42E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природой в детском саду 4-5 лет”</w:t>
            </w:r>
          </w:p>
        </w:tc>
      </w:tr>
      <w:tr w:rsidR="00CF5FD5" w:rsidRPr="00F80EBF" w14:paraId="62D4ADD6" w14:textId="77777777" w:rsidTr="002220C8">
        <w:tc>
          <w:tcPr>
            <w:tcW w:w="2565" w:type="dxa"/>
            <w:vMerge w:val="restart"/>
          </w:tcPr>
          <w:p w14:paraId="21442AA9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6780" w:type="dxa"/>
          </w:tcPr>
          <w:p w14:paraId="4F25692A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Е.В. Колесникова</w:t>
            </w:r>
          </w:p>
          <w:p w14:paraId="69404CF1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Математика для детей 5-6 лет</w:t>
            </w:r>
          </w:p>
        </w:tc>
      </w:tr>
      <w:tr w:rsidR="00CF5FD5" w:rsidRPr="00F80EBF" w14:paraId="7976D897" w14:textId="77777777" w:rsidTr="002220C8">
        <w:tc>
          <w:tcPr>
            <w:tcW w:w="2565" w:type="dxa"/>
            <w:vMerge/>
          </w:tcPr>
          <w:p w14:paraId="141DE75A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5A411DCB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А.О.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20D422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природой в детском саду 5-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6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”</w:t>
            </w:r>
          </w:p>
        </w:tc>
      </w:tr>
      <w:tr w:rsidR="00CF5FD5" w:rsidRPr="00F80EBF" w14:paraId="523B1ED7" w14:textId="77777777" w:rsidTr="002220C8">
        <w:tc>
          <w:tcPr>
            <w:tcW w:w="2565" w:type="dxa"/>
            <w:vMerge/>
          </w:tcPr>
          <w:p w14:paraId="5F601A8E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04E7A39D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7C7256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окружающим миро5-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6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CF5FD5" w:rsidRPr="00F80EBF" w14:paraId="1B5C1F41" w14:textId="77777777" w:rsidTr="002220C8">
        <w:tc>
          <w:tcPr>
            <w:tcW w:w="2565" w:type="dxa"/>
            <w:vMerge/>
          </w:tcPr>
          <w:p w14:paraId="411AF087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418A3D64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14:paraId="6F61F0B4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предметным и социальным окружением 5-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6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”.</w:t>
            </w:r>
          </w:p>
        </w:tc>
      </w:tr>
      <w:tr w:rsidR="00CF5FD5" w:rsidRPr="00F80EBF" w14:paraId="3AE6A313" w14:textId="77777777" w:rsidTr="002220C8">
        <w:tc>
          <w:tcPr>
            <w:tcW w:w="2565" w:type="dxa"/>
            <w:vMerge w:val="restart"/>
          </w:tcPr>
          <w:p w14:paraId="3827CFD0" w14:textId="7A9E433A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633D44">
              <w:rPr>
                <w:rFonts w:ascii="Times New Roman" w:hAnsi="Times New Roman" w:cs="Times New Roman"/>
                <w:sz w:val="24"/>
                <w:szCs w:val="24"/>
              </w:rPr>
              <w:t xml:space="preserve">школе </w:t>
            </w:r>
            <w:r w:rsidR="00633D44" w:rsidRPr="00F80EB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780" w:type="dxa"/>
          </w:tcPr>
          <w:p w14:paraId="6A5C382D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Е.В. Колесникова</w:t>
            </w:r>
          </w:p>
          <w:p w14:paraId="6EE3F97A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Математика для детей 6- 7 лет</w:t>
            </w:r>
          </w:p>
        </w:tc>
      </w:tr>
      <w:tr w:rsidR="00CF5FD5" w:rsidRPr="00F80EBF" w14:paraId="0E83DB6D" w14:textId="77777777" w:rsidTr="002220C8">
        <w:tc>
          <w:tcPr>
            <w:tcW w:w="2565" w:type="dxa"/>
            <w:vMerge/>
          </w:tcPr>
          <w:p w14:paraId="3D0ADD27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64D3056C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И. А. </w:t>
            </w:r>
            <w:proofErr w:type="spellStart"/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Помораева</w:t>
            </w:r>
            <w:proofErr w:type="spellEnd"/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В.А. </w:t>
            </w:r>
            <w:proofErr w:type="spellStart"/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Позина</w:t>
            </w:r>
            <w:proofErr w:type="spellEnd"/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“Формирование элементарных математических представлений 6-7 лет”.</w:t>
            </w:r>
          </w:p>
        </w:tc>
      </w:tr>
      <w:tr w:rsidR="00CF5FD5" w:rsidRPr="00F80EBF" w14:paraId="11E901BA" w14:textId="77777777" w:rsidTr="002220C8">
        <w:tc>
          <w:tcPr>
            <w:tcW w:w="2565" w:type="dxa"/>
            <w:vMerge/>
          </w:tcPr>
          <w:p w14:paraId="73859A3E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677B3ED2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Е.В. Соловьева </w:t>
            </w:r>
          </w:p>
          <w:p w14:paraId="7E25F9B1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“Математика и логика для дошкольников”</w:t>
            </w:r>
          </w:p>
        </w:tc>
      </w:tr>
      <w:tr w:rsidR="00CF5FD5" w:rsidRPr="00F80EBF" w14:paraId="7218FE0B" w14:textId="77777777" w:rsidTr="002220C8">
        <w:tc>
          <w:tcPr>
            <w:tcW w:w="2565" w:type="dxa"/>
            <w:vMerge/>
          </w:tcPr>
          <w:p w14:paraId="32F3EAF4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528956D3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А.О.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D4C1BA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природой в детском саду 6-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7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”</w:t>
            </w:r>
          </w:p>
        </w:tc>
      </w:tr>
      <w:tr w:rsidR="00CF5FD5" w:rsidRPr="00F80EBF" w14:paraId="3F230D83" w14:textId="77777777" w:rsidTr="002220C8">
        <w:tc>
          <w:tcPr>
            <w:tcW w:w="2565" w:type="dxa"/>
            <w:vMerge/>
          </w:tcPr>
          <w:p w14:paraId="43D6E767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26783A8E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6B0EC8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окружающим миро 6-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7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CF5FD5" w:rsidRPr="00F80EBF" w14:paraId="3C6B1FF2" w14:textId="77777777" w:rsidTr="002220C8">
        <w:tc>
          <w:tcPr>
            <w:tcW w:w="2565" w:type="dxa"/>
            <w:vMerge/>
          </w:tcPr>
          <w:p w14:paraId="3ECA21FF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6B871172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14:paraId="37B52C24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предметным и социальным окружением 6-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7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”.</w:t>
            </w:r>
          </w:p>
        </w:tc>
      </w:tr>
      <w:bookmarkEnd w:id="6"/>
    </w:tbl>
    <w:p w14:paraId="74B54999" w14:textId="77777777" w:rsidR="00CF5FD5" w:rsidRDefault="00CF5FD5" w:rsidP="00CF5FD5">
      <w:pPr>
        <w:rPr>
          <w:rFonts w:ascii="Times New Roman" w:hAnsi="Times New Roman" w:cs="Times New Roman"/>
          <w:sz w:val="24"/>
          <w:szCs w:val="24"/>
        </w:rPr>
      </w:pPr>
    </w:p>
    <w:p w14:paraId="69D565BF" w14:textId="77777777" w:rsidR="00CF5FD5" w:rsidRPr="00F80EBF" w:rsidRDefault="00CF5FD5" w:rsidP="00CF5FD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80EBF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методических пособий по речевому развитию, обеспечивающих реализацию основной образовательно программы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745"/>
        <w:gridCol w:w="6600"/>
      </w:tblGrid>
      <w:tr w:rsidR="00CF5FD5" w:rsidRPr="00F80EBF" w14:paraId="61186822" w14:textId="77777777" w:rsidTr="002220C8">
        <w:trPr>
          <w:trHeight w:val="480"/>
        </w:trPr>
        <w:tc>
          <w:tcPr>
            <w:tcW w:w="2745" w:type="dxa"/>
          </w:tcPr>
          <w:p w14:paraId="3AAD3145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600" w:type="dxa"/>
          </w:tcPr>
          <w:p w14:paraId="2147F896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пособия</w:t>
            </w:r>
          </w:p>
        </w:tc>
      </w:tr>
      <w:tr w:rsidR="00CF5FD5" w:rsidRPr="00F80EBF" w14:paraId="72CBE4D0" w14:textId="77777777" w:rsidTr="002220C8">
        <w:trPr>
          <w:trHeight w:val="480"/>
        </w:trPr>
        <w:tc>
          <w:tcPr>
            <w:tcW w:w="2745" w:type="dxa"/>
          </w:tcPr>
          <w:p w14:paraId="005FD1CC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6600" w:type="dxa"/>
          </w:tcPr>
          <w:p w14:paraId="770032BB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  <w:p w14:paraId="5DA735E8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5FD5" w:rsidRPr="00F80EBF" w14:paraId="0F37B3D6" w14:textId="77777777" w:rsidTr="002220C8">
        <w:tc>
          <w:tcPr>
            <w:tcW w:w="2745" w:type="dxa"/>
          </w:tcPr>
          <w:p w14:paraId="1315F01C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Средняя группа</w:t>
            </w:r>
          </w:p>
        </w:tc>
        <w:tc>
          <w:tcPr>
            <w:tcW w:w="6600" w:type="dxa"/>
          </w:tcPr>
          <w:p w14:paraId="4BA90F0E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FB35E5C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“Развитие речи в детском саду 4-5 лет”</w:t>
            </w:r>
          </w:p>
        </w:tc>
      </w:tr>
      <w:tr w:rsidR="00CF5FD5" w:rsidRPr="00F80EBF" w14:paraId="2908F7DE" w14:textId="77777777" w:rsidTr="002220C8">
        <w:tc>
          <w:tcPr>
            <w:tcW w:w="2745" w:type="dxa"/>
          </w:tcPr>
          <w:p w14:paraId="66FAC5FF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0" w:type="dxa"/>
          </w:tcPr>
          <w:p w14:paraId="3D8ABCC0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Е.В. Колесникова</w:t>
            </w:r>
          </w:p>
          <w:p w14:paraId="0E77E7EC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фонематического слуха у детей 4-5 лет»</w:t>
            </w:r>
          </w:p>
        </w:tc>
      </w:tr>
      <w:tr w:rsidR="00CF5FD5" w:rsidRPr="00F80EBF" w14:paraId="6F732587" w14:textId="77777777" w:rsidTr="002220C8">
        <w:tc>
          <w:tcPr>
            <w:tcW w:w="2745" w:type="dxa"/>
          </w:tcPr>
          <w:p w14:paraId="5819BCCA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6600" w:type="dxa"/>
          </w:tcPr>
          <w:p w14:paraId="6E6C739C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19C2CE5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“Развитие речи в детском саду 5-6 лет”</w:t>
            </w:r>
          </w:p>
        </w:tc>
      </w:tr>
      <w:tr w:rsidR="00CF5FD5" w:rsidRPr="00F80EBF" w14:paraId="6F0764A1" w14:textId="77777777" w:rsidTr="002220C8">
        <w:tc>
          <w:tcPr>
            <w:tcW w:w="2745" w:type="dxa"/>
          </w:tcPr>
          <w:p w14:paraId="2F73B22A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0" w:type="dxa"/>
          </w:tcPr>
          <w:p w14:paraId="0486D47F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Е.В. Колесникова </w:t>
            </w:r>
          </w:p>
          <w:p w14:paraId="4392BA71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“Развитие звуко-буквенного анализа у детей 5-6 лет”</w:t>
            </w:r>
          </w:p>
        </w:tc>
      </w:tr>
      <w:tr w:rsidR="00CF5FD5" w:rsidRPr="00F80EBF" w14:paraId="47149CCF" w14:textId="77777777" w:rsidTr="002220C8">
        <w:tc>
          <w:tcPr>
            <w:tcW w:w="2745" w:type="dxa"/>
          </w:tcPr>
          <w:p w14:paraId="09AC5DB1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школе </w:t>
            </w: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600" w:type="dxa"/>
          </w:tcPr>
          <w:p w14:paraId="349303AD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  <w:p w14:paraId="0700DC6B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 в детском саду 6-7 лет</w:t>
            </w:r>
          </w:p>
        </w:tc>
      </w:tr>
    </w:tbl>
    <w:p w14:paraId="7CD083EB" w14:textId="77777777" w:rsidR="00CF5FD5" w:rsidRPr="00F80EBF" w:rsidRDefault="00CF5FD5" w:rsidP="00CF5FD5">
      <w:pPr>
        <w:rPr>
          <w:rFonts w:ascii="Calibri" w:eastAsia="Calibri" w:hAnsi="Calibri" w:cs="Times New Roman"/>
        </w:rPr>
      </w:pPr>
    </w:p>
    <w:p w14:paraId="6661BC97" w14:textId="77777777" w:rsidR="00CF5FD5" w:rsidRPr="00F80EBF" w:rsidRDefault="00CF5FD5" w:rsidP="00CF5F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EBF">
        <w:rPr>
          <w:rFonts w:ascii="Times New Roman" w:hAnsi="Times New Roman" w:cs="Times New Roman"/>
          <w:b/>
          <w:bCs/>
          <w:sz w:val="24"/>
          <w:szCs w:val="24"/>
        </w:rPr>
        <w:t>Перечень методических пособий по социально-коммуникативному развитию, обеспечивающих реализацию основной образовательно программы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805"/>
        <w:gridCol w:w="6540"/>
      </w:tblGrid>
      <w:tr w:rsidR="00CF5FD5" w:rsidRPr="00F80EBF" w14:paraId="3D5D55B3" w14:textId="77777777" w:rsidTr="002220C8">
        <w:tc>
          <w:tcPr>
            <w:tcW w:w="2805" w:type="dxa"/>
          </w:tcPr>
          <w:p w14:paraId="4E8CCE30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6540" w:type="dxa"/>
          </w:tcPr>
          <w:p w14:paraId="0ACEDF68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Методические пособия</w:t>
            </w:r>
          </w:p>
        </w:tc>
      </w:tr>
      <w:tr w:rsidR="00CF5FD5" w:rsidRPr="00F80EBF" w14:paraId="5F981F13" w14:textId="77777777" w:rsidTr="002220C8">
        <w:tc>
          <w:tcPr>
            <w:tcW w:w="2805" w:type="dxa"/>
          </w:tcPr>
          <w:p w14:paraId="40AD815B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6540" w:type="dxa"/>
          </w:tcPr>
          <w:p w14:paraId="5B4844EB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  <w:p w14:paraId="7E88C26F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FD5" w:rsidRPr="00F80EBF" w14:paraId="4006D4A9" w14:textId="77777777" w:rsidTr="002220C8">
        <w:trPr>
          <w:trHeight w:val="1440"/>
        </w:trPr>
        <w:tc>
          <w:tcPr>
            <w:tcW w:w="2805" w:type="dxa"/>
          </w:tcPr>
          <w:p w14:paraId="69ECF464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6540" w:type="dxa"/>
          </w:tcPr>
          <w:p w14:paraId="42688E06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Л.В. Абрамова, И.Ф. Слепцова</w:t>
            </w:r>
          </w:p>
          <w:p w14:paraId="401D5306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 “Социально-коммуникативное развитие дошкольников” средняя группа 4-5 лет.</w:t>
            </w:r>
          </w:p>
        </w:tc>
      </w:tr>
      <w:tr w:rsidR="00CF5FD5" w:rsidRPr="00F80EBF" w14:paraId="77E1E504" w14:textId="77777777" w:rsidTr="002220C8">
        <w:trPr>
          <w:trHeight w:val="1142"/>
        </w:trPr>
        <w:tc>
          <w:tcPr>
            <w:tcW w:w="2805" w:type="dxa"/>
          </w:tcPr>
          <w:p w14:paraId="61193C2C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0" w:type="dxa"/>
          </w:tcPr>
          <w:p w14:paraId="20264997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Л.В.Коломийченко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Г.И.Чугаева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Л.И.Югова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«Занятия для детей 3-5 лет по социально-коммуникативному развитию»</w:t>
            </w:r>
          </w:p>
        </w:tc>
      </w:tr>
      <w:tr w:rsidR="00CF5FD5" w:rsidRPr="00F80EBF" w14:paraId="26BBFA82" w14:textId="77777777" w:rsidTr="002220C8">
        <w:trPr>
          <w:trHeight w:val="1440"/>
        </w:trPr>
        <w:tc>
          <w:tcPr>
            <w:tcW w:w="2805" w:type="dxa"/>
          </w:tcPr>
          <w:p w14:paraId="301BCF61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6540" w:type="dxa"/>
          </w:tcPr>
          <w:p w14:paraId="35EF78B5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Л.В. Абрамова,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EF681A2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 “Социально-коммуникативное развитие дошкольников”</w:t>
            </w:r>
          </w:p>
          <w:p w14:paraId="11D80171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группа 5-6 лет</w:t>
            </w:r>
          </w:p>
        </w:tc>
      </w:tr>
      <w:tr w:rsidR="00CF5FD5" w:rsidRPr="00F80EBF" w14:paraId="4B100620" w14:textId="77777777" w:rsidTr="002220C8">
        <w:trPr>
          <w:trHeight w:val="1440"/>
        </w:trPr>
        <w:tc>
          <w:tcPr>
            <w:tcW w:w="2805" w:type="dxa"/>
          </w:tcPr>
          <w:p w14:paraId="14861862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Подготовительная к школе группа </w:t>
            </w:r>
          </w:p>
          <w:p w14:paraId="77622231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0" w:type="dxa"/>
          </w:tcPr>
          <w:p w14:paraId="0AC6B3A8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Абрамова Л.В. и Слепцова И.Ф.</w:t>
            </w:r>
          </w:p>
          <w:p w14:paraId="03E6DF45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 “Социально-коммуникативное развитие дошкольников” подготовительная группа 6-7 лет</w:t>
            </w:r>
          </w:p>
        </w:tc>
      </w:tr>
    </w:tbl>
    <w:p w14:paraId="40C7CBF9" w14:textId="77777777" w:rsidR="00CF5FD5" w:rsidRPr="00F80EBF" w:rsidRDefault="00CF5FD5" w:rsidP="00CF5F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B5BDB1" w14:textId="77777777" w:rsidR="00E256DA" w:rsidRDefault="00E256DA" w:rsidP="00CF5F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0D8FA" w14:textId="77777777" w:rsidR="00E256DA" w:rsidRDefault="00E256DA" w:rsidP="00CF5F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C5BB7A" w14:textId="77777777" w:rsidR="00E256DA" w:rsidRDefault="00E256DA" w:rsidP="00CF5F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E8DAD6" w14:textId="77A0D2D9" w:rsidR="00CF5FD5" w:rsidRPr="00F80EBF" w:rsidRDefault="00CF5FD5" w:rsidP="00CF5F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EB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 методических пособий по физическому развитию, обеспечивающих реализацию основной образовательно программы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565"/>
        <w:gridCol w:w="6780"/>
      </w:tblGrid>
      <w:tr w:rsidR="00CF5FD5" w:rsidRPr="00F80EBF" w14:paraId="2518B2F4" w14:textId="77777777" w:rsidTr="002220C8">
        <w:tc>
          <w:tcPr>
            <w:tcW w:w="2565" w:type="dxa"/>
          </w:tcPr>
          <w:p w14:paraId="3F20133E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6780" w:type="dxa"/>
          </w:tcPr>
          <w:p w14:paraId="4C8F00A6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Методические пособия</w:t>
            </w:r>
          </w:p>
        </w:tc>
      </w:tr>
      <w:tr w:rsidR="00CF5FD5" w:rsidRPr="00F80EBF" w14:paraId="2F38667C" w14:textId="77777777" w:rsidTr="002220C8">
        <w:tc>
          <w:tcPr>
            <w:tcW w:w="2565" w:type="dxa"/>
          </w:tcPr>
          <w:p w14:paraId="3F95FB87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6780" w:type="dxa"/>
          </w:tcPr>
          <w:p w14:paraId="77DF4F6B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  <w:p w14:paraId="4CF6B2DB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FD5" w:rsidRPr="00F80EBF" w14:paraId="2EADE11B" w14:textId="77777777" w:rsidTr="002220C8">
        <w:tc>
          <w:tcPr>
            <w:tcW w:w="2565" w:type="dxa"/>
          </w:tcPr>
          <w:p w14:paraId="21C05E3E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Средняя группа </w:t>
            </w:r>
          </w:p>
        </w:tc>
        <w:tc>
          <w:tcPr>
            <w:tcW w:w="6780" w:type="dxa"/>
          </w:tcPr>
          <w:p w14:paraId="6BEC3707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Л.Пензулаева</w:t>
            </w:r>
            <w:proofErr w:type="spellEnd"/>
          </w:p>
          <w:p w14:paraId="600804D2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«Оздоровительная гимнастика 4-5 лет»</w:t>
            </w:r>
          </w:p>
        </w:tc>
      </w:tr>
      <w:tr w:rsidR="00CF5FD5" w:rsidRPr="00F80EBF" w14:paraId="65B9337A" w14:textId="77777777" w:rsidTr="002220C8">
        <w:tc>
          <w:tcPr>
            <w:tcW w:w="2565" w:type="dxa"/>
          </w:tcPr>
          <w:p w14:paraId="5FA1831A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6780" w:type="dxa"/>
          </w:tcPr>
          <w:p w14:paraId="522F626C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Л.Пензулаева</w:t>
            </w:r>
            <w:proofErr w:type="spellEnd"/>
          </w:p>
          <w:p w14:paraId="7EDFAB3D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«Оздоровительная гимнастика 5-6 лет»</w:t>
            </w:r>
          </w:p>
        </w:tc>
      </w:tr>
      <w:tr w:rsidR="00CF5FD5" w:rsidRPr="00F80EBF" w14:paraId="182E4E7E" w14:textId="77777777" w:rsidTr="002220C8">
        <w:tc>
          <w:tcPr>
            <w:tcW w:w="2565" w:type="dxa"/>
            <w:vMerge w:val="restart"/>
          </w:tcPr>
          <w:p w14:paraId="0CF8B3F4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одготовительная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 школе группа</w:t>
            </w:r>
          </w:p>
        </w:tc>
        <w:tc>
          <w:tcPr>
            <w:tcW w:w="6780" w:type="dxa"/>
          </w:tcPr>
          <w:p w14:paraId="3C1C48F2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Е,А.</w:t>
            </w:r>
            <w:proofErr w:type="gram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Каравашвили</w:t>
            </w:r>
            <w:proofErr w:type="spellEnd"/>
          </w:p>
          <w:p w14:paraId="24273353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“Физкультурная минутка”</w:t>
            </w:r>
          </w:p>
          <w:p w14:paraId="0EE8AE9A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Динамические упражнения для детей 6-7 лет</w:t>
            </w:r>
          </w:p>
          <w:p w14:paraId="0F7F0D4F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FD5" w:rsidRPr="00F80EBF" w14:paraId="036CA88B" w14:textId="77777777" w:rsidTr="002220C8">
        <w:tc>
          <w:tcPr>
            <w:tcW w:w="2565" w:type="dxa"/>
            <w:vMerge/>
          </w:tcPr>
          <w:p w14:paraId="4385F37E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</w:tcPr>
          <w:p w14:paraId="04DAF9B3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Т.А. Шорыгина</w:t>
            </w:r>
          </w:p>
          <w:p w14:paraId="5FAA0218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</w:t>
            </w:r>
          </w:p>
          <w:p w14:paraId="181F4A28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“Беседы о здоровье”</w:t>
            </w:r>
          </w:p>
        </w:tc>
      </w:tr>
      <w:tr w:rsidR="00CF5FD5" w:rsidRPr="00F80EBF" w14:paraId="4CA8791C" w14:textId="77777777" w:rsidTr="002220C8">
        <w:tc>
          <w:tcPr>
            <w:tcW w:w="2565" w:type="dxa"/>
            <w:vMerge/>
          </w:tcPr>
          <w:p w14:paraId="7A8A7EF6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</w:tcPr>
          <w:p w14:paraId="2E35927D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М.М. Борисова</w:t>
            </w:r>
          </w:p>
          <w:p w14:paraId="58418745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</w:t>
            </w:r>
          </w:p>
          <w:p w14:paraId="64EF554E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“Малоподвижные игры и игровые упражнения”</w:t>
            </w:r>
          </w:p>
        </w:tc>
      </w:tr>
      <w:tr w:rsidR="00CF5FD5" w:rsidRPr="00F80EBF" w14:paraId="7DF243F0" w14:textId="77777777" w:rsidTr="002220C8">
        <w:tc>
          <w:tcPr>
            <w:tcW w:w="2565" w:type="dxa"/>
            <w:vMerge/>
          </w:tcPr>
          <w:p w14:paraId="763B16F6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</w:tcPr>
          <w:p w14:paraId="53ECDBDE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Л. И.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0BBC145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Оздоровительная гимнастика 6-7 лет</w:t>
            </w:r>
          </w:p>
        </w:tc>
      </w:tr>
    </w:tbl>
    <w:p w14:paraId="52254027" w14:textId="77777777" w:rsidR="00CF5FD5" w:rsidRDefault="00CF5FD5" w:rsidP="00CF5F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1AFCA5" w14:textId="77777777" w:rsidR="00CF5FD5" w:rsidRPr="003D3D50" w:rsidRDefault="00CF5FD5" w:rsidP="00CF5FD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D3D50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методических пособий по художественно-эстетическому развитию, обеспечивающих реализацию основной образовательно программы</w:t>
      </w:r>
    </w:p>
    <w:tbl>
      <w:tblPr>
        <w:tblStyle w:val="a3"/>
        <w:tblW w:w="9337" w:type="dxa"/>
        <w:tblLook w:val="04A0" w:firstRow="1" w:lastRow="0" w:firstColumn="1" w:lastColumn="0" w:noHBand="0" w:noVBand="1"/>
      </w:tblPr>
      <w:tblGrid>
        <w:gridCol w:w="2417"/>
        <w:gridCol w:w="6920"/>
      </w:tblGrid>
      <w:tr w:rsidR="00CF5FD5" w:rsidRPr="003D3D50" w14:paraId="29C00282" w14:textId="77777777" w:rsidTr="002220C8">
        <w:tc>
          <w:tcPr>
            <w:tcW w:w="2417" w:type="dxa"/>
          </w:tcPr>
          <w:p w14:paraId="785B3608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920" w:type="dxa"/>
          </w:tcPr>
          <w:p w14:paraId="5E34C6EB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пособия</w:t>
            </w:r>
          </w:p>
        </w:tc>
      </w:tr>
      <w:tr w:rsidR="00CF5FD5" w:rsidRPr="003D3D50" w14:paraId="2B276805" w14:textId="77777777" w:rsidTr="002220C8">
        <w:tc>
          <w:tcPr>
            <w:tcW w:w="2417" w:type="dxa"/>
          </w:tcPr>
          <w:p w14:paraId="462D0699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6920" w:type="dxa"/>
          </w:tcPr>
          <w:p w14:paraId="4862FF76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  <w:p w14:paraId="18EF3094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5FD5" w:rsidRPr="003D3D50" w14:paraId="1FFF26F7" w14:textId="77777777" w:rsidTr="002220C8">
        <w:tc>
          <w:tcPr>
            <w:tcW w:w="2417" w:type="dxa"/>
          </w:tcPr>
          <w:p w14:paraId="21CE61E2" w14:textId="1E6B7E09" w:rsidR="00CF5FD5" w:rsidRPr="003D3D50" w:rsidRDefault="00633D44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  <w:r w:rsidR="00CF5FD5"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20" w:type="dxa"/>
          </w:tcPr>
          <w:p w14:paraId="058DDB52" w14:textId="77777777" w:rsidR="00CF5FD5" w:rsidRPr="003D3D50" w:rsidRDefault="00CF5FD5" w:rsidP="002220C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3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Т.С.Комарова</w:t>
            </w:r>
            <w:proofErr w:type="spellEnd"/>
            <w:r w:rsidRPr="003D3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E237F74" w14:textId="77777777" w:rsidR="00CF5FD5" w:rsidRPr="003D3D50" w:rsidRDefault="00CF5FD5" w:rsidP="002220C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Изобразительная деятельность в детском саду</w:t>
            </w:r>
          </w:p>
          <w:p w14:paraId="22DD547E" w14:textId="77777777" w:rsidR="00CF5FD5" w:rsidRPr="003D3D50" w:rsidRDefault="00CF5FD5" w:rsidP="002220C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</w:tr>
      <w:tr w:rsidR="00CF5FD5" w:rsidRPr="003D3D50" w14:paraId="2A5B9B81" w14:textId="77777777" w:rsidTr="002220C8">
        <w:tc>
          <w:tcPr>
            <w:tcW w:w="2417" w:type="dxa"/>
          </w:tcPr>
          <w:p w14:paraId="1A868642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</w:t>
            </w:r>
          </w:p>
          <w:p w14:paraId="35D9521E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920" w:type="dxa"/>
          </w:tcPr>
          <w:p w14:paraId="6D300EF4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Т.М. Комарова</w:t>
            </w:r>
          </w:p>
          <w:p w14:paraId="67BAA079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“Изобразительная деятельность в детском саду</w:t>
            </w:r>
          </w:p>
          <w:p w14:paraId="7DAB2948" w14:textId="77777777" w:rsidR="00CF5FD5" w:rsidRPr="003D3D50" w:rsidRDefault="00CF5FD5" w:rsidP="00222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5-6 лет”</w:t>
            </w:r>
          </w:p>
        </w:tc>
      </w:tr>
      <w:tr w:rsidR="00CF5FD5" w:rsidRPr="003D3D50" w14:paraId="10F349B6" w14:textId="77777777" w:rsidTr="002220C8">
        <w:tc>
          <w:tcPr>
            <w:tcW w:w="2417" w:type="dxa"/>
            <w:vMerge w:val="restart"/>
          </w:tcPr>
          <w:p w14:paraId="17697085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6920" w:type="dxa"/>
          </w:tcPr>
          <w:p w14:paraId="430E4AD3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Т.М. Комарова</w:t>
            </w:r>
          </w:p>
          <w:p w14:paraId="16595673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“Изобразительная деятельность в детском саду 6-7 лет”</w:t>
            </w:r>
          </w:p>
          <w:p w14:paraId="7C562C6D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5FD5" w:rsidRPr="003D3D50" w14:paraId="6083D943" w14:textId="77777777" w:rsidTr="002220C8">
        <w:tc>
          <w:tcPr>
            <w:tcW w:w="2417" w:type="dxa"/>
            <w:vMerge/>
          </w:tcPr>
          <w:p w14:paraId="605F852F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0" w:type="dxa"/>
          </w:tcPr>
          <w:p w14:paraId="4B855382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И.В. Новикова </w:t>
            </w:r>
          </w:p>
          <w:p w14:paraId="54E19098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природных материалов в детском саду</w:t>
            </w:r>
          </w:p>
          <w:p w14:paraId="6C750669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Средняя, старшая и подготовительные группы</w:t>
            </w:r>
          </w:p>
        </w:tc>
      </w:tr>
      <w:tr w:rsidR="00CF5FD5" w:rsidRPr="003D3D50" w14:paraId="6AFCF06D" w14:textId="77777777" w:rsidTr="002220C8">
        <w:tc>
          <w:tcPr>
            <w:tcW w:w="2417" w:type="dxa"/>
            <w:vMerge/>
          </w:tcPr>
          <w:p w14:paraId="3D32C791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0" w:type="dxa"/>
          </w:tcPr>
          <w:p w14:paraId="601ED28D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Д.Н. </w:t>
            </w:r>
            <w:proofErr w:type="spell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Колдина</w:t>
            </w:r>
            <w:proofErr w:type="spellEnd"/>
          </w:p>
          <w:p w14:paraId="19805300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с детьми 6-7 лет</w:t>
            </w:r>
          </w:p>
        </w:tc>
      </w:tr>
      <w:tr w:rsidR="00CF5FD5" w:rsidRPr="003D3D50" w14:paraId="3546AB4F" w14:textId="77777777" w:rsidTr="002220C8">
        <w:tc>
          <w:tcPr>
            <w:tcW w:w="2417" w:type="dxa"/>
            <w:vMerge/>
          </w:tcPr>
          <w:p w14:paraId="04A0861B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0" w:type="dxa"/>
          </w:tcPr>
          <w:p w14:paraId="1D455AB4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Д.Н. </w:t>
            </w:r>
            <w:proofErr w:type="spell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Колдина</w:t>
            </w:r>
            <w:proofErr w:type="spellEnd"/>
          </w:p>
          <w:p w14:paraId="08B57B45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Лепка и аппликация с детьми 6-7 лет</w:t>
            </w:r>
          </w:p>
        </w:tc>
      </w:tr>
      <w:tr w:rsidR="00CF5FD5" w:rsidRPr="003D3D50" w14:paraId="2070ECDE" w14:textId="77777777" w:rsidTr="002220C8">
        <w:tc>
          <w:tcPr>
            <w:tcW w:w="2417" w:type="dxa"/>
            <w:vMerge/>
          </w:tcPr>
          <w:p w14:paraId="7326B3BD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0" w:type="dxa"/>
          </w:tcPr>
          <w:p w14:paraId="2ECA42C9" w14:textId="450D76D9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Т.С. Комарова, М.А. Васильева Комплексные занятия по </w:t>
            </w:r>
            <w:r w:rsidR="00633D44"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программе «</w:t>
            </w: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От рождения до школы” подготовительная группа»</w:t>
            </w:r>
          </w:p>
        </w:tc>
      </w:tr>
    </w:tbl>
    <w:p w14:paraId="2998C9AD" w14:textId="77777777" w:rsidR="00CF5FD5" w:rsidRDefault="00CF5FD5" w:rsidP="00E256DA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7DCAC9" w14:textId="77777777" w:rsidR="00CF5FD5" w:rsidRDefault="00CF5FD5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9722A" w14:textId="77777777" w:rsidR="00CF5FD5" w:rsidRDefault="00CF5FD5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6B6D">
        <w:rPr>
          <w:rFonts w:ascii="Times New Roman" w:hAnsi="Times New Roman" w:cs="Times New Roman"/>
          <w:b/>
          <w:bCs/>
          <w:sz w:val="24"/>
          <w:szCs w:val="24"/>
        </w:rPr>
        <w:t>Краткая характеристика программ, реализуемых в ДОУ</w:t>
      </w:r>
    </w:p>
    <w:p w14:paraId="21FD7360" w14:textId="77777777" w:rsidR="00CF5FD5" w:rsidRPr="00E46B6D" w:rsidRDefault="00CF5FD5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(вариативная часть)</w:t>
      </w:r>
    </w:p>
    <w:p w14:paraId="133FF39C" w14:textId="77777777" w:rsidR="00CF5FD5" w:rsidRPr="00E46B6D" w:rsidRDefault="00CF5FD5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b/>
          <w:sz w:val="24"/>
          <w:szCs w:val="24"/>
        </w:rPr>
        <w:t xml:space="preserve">Региональная программа дошкольного образования Р. К. </w:t>
      </w:r>
      <w:proofErr w:type="spellStart"/>
      <w:r w:rsidRPr="00E46B6D">
        <w:rPr>
          <w:rFonts w:ascii="Times New Roman" w:hAnsi="Times New Roman" w:cs="Times New Roman"/>
          <w:b/>
          <w:sz w:val="24"/>
          <w:szCs w:val="24"/>
        </w:rPr>
        <w:t>Шаеховой</w:t>
      </w:r>
      <w:proofErr w:type="spellEnd"/>
      <w:r w:rsidRPr="00E46B6D">
        <w:rPr>
          <w:rFonts w:ascii="Times New Roman" w:hAnsi="Times New Roman" w:cs="Times New Roman"/>
          <w:sz w:val="24"/>
          <w:szCs w:val="24"/>
        </w:rPr>
        <w:t>.</w:t>
      </w:r>
    </w:p>
    <w:p w14:paraId="177150F6" w14:textId="77777777" w:rsidR="00CF5FD5" w:rsidRPr="00E46B6D" w:rsidRDefault="00CF5FD5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Данная программа задает содержание образования детей от 3 до 7 лет с учетом климатических, национально – культурных и демографических условий Республики Татарстан.</w:t>
      </w:r>
    </w:p>
    <w:p w14:paraId="713BA410" w14:textId="77777777" w:rsidR="00CF5FD5" w:rsidRPr="00E46B6D" w:rsidRDefault="00CF5FD5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Программа разработана в соответствии с культурно – историческими подходами к проблеме развития детей дошкольного возраста, сочетает принципы научной обоснованности и практической применимости. Ее реализация основывается на комплексно – тематическом принципе построения образовательного процесса, принципах целостности и интеграции дошкольного образования, строится на адекватных возрасту видах деятельности и формах работы с детьми.</w:t>
      </w:r>
    </w:p>
    <w:p w14:paraId="1811EA95" w14:textId="77777777" w:rsidR="00CF5FD5" w:rsidRPr="00E46B6D" w:rsidRDefault="00CF5FD5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Программа обеспечивает осуществление образовательного процесса в двух основных организационных моделях, включающих совместную деятельность взрослого и детей, самостоятельную деятельность детей, предусматривает внедрение адекватной возрастным возможностям учебной модели при осуществлении образовательного процесса с детьми от 6 до 7 лет, обеспечивает преемственность с примерными основными общеобразовательными программами дошкольного образования. Программа направлена на всестороннее физическое, социально – личностное, познавательно – речевое, художественно – эстетическое развитие и предусматривает обогащение детского развития посредством приобщения к истокам национальной культуры, краеведения, изучения татарского </w:t>
      </w:r>
      <w:r w:rsidRPr="00E46B6D">
        <w:rPr>
          <w:rFonts w:ascii="Times New Roman" w:hAnsi="Times New Roman" w:cs="Times New Roman"/>
          <w:i/>
          <w:iCs/>
          <w:sz w:val="24"/>
          <w:szCs w:val="24"/>
        </w:rPr>
        <w:t>(русского)</w:t>
      </w:r>
      <w:r w:rsidRPr="00E46B6D">
        <w:rPr>
          <w:rFonts w:ascii="Times New Roman" w:hAnsi="Times New Roman" w:cs="Times New Roman"/>
          <w:sz w:val="24"/>
          <w:szCs w:val="24"/>
        </w:rPr>
        <w:t xml:space="preserve"> языка.</w:t>
      </w:r>
    </w:p>
    <w:p w14:paraId="026117D8" w14:textId="77777777" w:rsidR="00CF5FD5" w:rsidRPr="00E46B6D" w:rsidRDefault="00CF5FD5" w:rsidP="00CF5FD5">
      <w:pPr>
        <w:shd w:val="clear" w:color="auto" w:fill="FFFFFF"/>
        <w:tabs>
          <w:tab w:val="left" w:pos="264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E46B6D">
        <w:rPr>
          <w:rFonts w:ascii="Times New Roman" w:hAnsi="Times New Roman" w:cs="Times New Roman"/>
          <w:b/>
          <w:bCs/>
          <w:sz w:val="24"/>
          <w:szCs w:val="24"/>
        </w:rPr>
        <w:t>Татарча</w:t>
      </w:r>
      <w:proofErr w:type="spellEnd"/>
      <w:r w:rsidRPr="00E46B6D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Pr="00E46B6D">
        <w:rPr>
          <w:rFonts w:ascii="Times New Roman" w:hAnsi="Times New Roman" w:cs="Times New Roman"/>
          <w:b/>
          <w:bCs/>
          <w:sz w:val="24"/>
          <w:szCs w:val="24"/>
          <w:lang w:val="tt-RU"/>
        </w:rPr>
        <w:t>өйләшәбез</w:t>
      </w:r>
      <w:r w:rsidRPr="00E46B6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E46B6D">
        <w:rPr>
          <w:rFonts w:ascii="Times New Roman" w:hAnsi="Times New Roman" w:cs="Times New Roman"/>
          <w:b/>
          <w:bCs/>
          <w:sz w:val="24"/>
          <w:szCs w:val="24"/>
          <w:lang w:val="tt-RU"/>
        </w:rPr>
        <w:t> - </w:t>
      </w:r>
      <w:r w:rsidRPr="00E46B6D">
        <w:rPr>
          <w:rFonts w:ascii="Times New Roman" w:hAnsi="Times New Roman" w:cs="Times New Roman"/>
          <w:b/>
          <w:bCs/>
          <w:sz w:val="24"/>
          <w:szCs w:val="24"/>
        </w:rPr>
        <w:t>«Говорим по-татарски»</w:t>
      </w:r>
      <w:r w:rsidRPr="00E46B6D">
        <w:rPr>
          <w:rFonts w:ascii="Times New Roman" w:hAnsi="Times New Roman" w:cs="Times New Roman"/>
          <w:b/>
          <w:bCs/>
          <w:sz w:val="24"/>
          <w:szCs w:val="24"/>
          <w:lang w:val="tt-RU"/>
        </w:rPr>
        <w:t> З.Зарипова</w:t>
      </w:r>
    </w:p>
    <w:p w14:paraId="61DC7868" w14:textId="499C1068" w:rsidR="00CF5FD5" w:rsidRPr="00E46B6D" w:rsidRDefault="00CF5FD5" w:rsidP="00CF5FD5">
      <w:pPr>
        <w:shd w:val="clear" w:color="auto" w:fill="FFFFFF"/>
        <w:tabs>
          <w:tab w:val="left" w:pos="2646"/>
        </w:tabs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Методическое пособие </w:t>
      </w:r>
      <w:r w:rsidRPr="00E46B6D">
        <w:rPr>
          <w:rFonts w:ascii="Times New Roman" w:hAnsi="Times New Roman" w:cs="Times New Roman"/>
          <w:sz w:val="24"/>
          <w:szCs w:val="24"/>
          <w:lang w:val="tt-RU"/>
        </w:rPr>
        <w:t>по обучению русскоязычных детей татарскому языку  разработан</w:t>
      </w: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r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 творческой  группой  под руководством З.М.Зариповой. Проект состоит из трех частей : “Минем өем” (для средней группы), “Уйный-уйный үсәбез” (для старшей группы), “Мәктәпкә илтә юллар” (для подготовительной к школе группы). </w:t>
      </w:r>
      <w:r w:rsidRPr="00E46B6D">
        <w:rPr>
          <w:rFonts w:ascii="Times New Roman" w:hAnsi="Times New Roman" w:cs="Times New Roman"/>
          <w:sz w:val="24"/>
          <w:szCs w:val="24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</w:t>
      </w:r>
      <w:r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, формировать мотивацию учения ребенка, активизировать в речи </w:t>
      </w:r>
      <w:r w:rsidR="00633D44" w:rsidRPr="00E46B6D">
        <w:rPr>
          <w:rFonts w:ascii="Times New Roman" w:hAnsi="Times New Roman" w:cs="Times New Roman"/>
          <w:sz w:val="24"/>
          <w:szCs w:val="24"/>
          <w:lang w:val="tt-RU"/>
        </w:rPr>
        <w:t>слова,</w:t>
      </w:r>
      <w:r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 обозначающие предмет, признак предмета и действие; способствовать умению состовлять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14:paraId="62041DCD" w14:textId="77777777" w:rsidR="00CF5FD5" w:rsidRPr="00FD1371" w:rsidRDefault="00CF5FD5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D1371">
        <w:rPr>
          <w:rFonts w:ascii="Times New Roman" w:hAnsi="Times New Roman" w:cs="Times New Roman"/>
          <w:sz w:val="24"/>
          <w:szCs w:val="24"/>
          <w:lang w:val="tt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tt-RU"/>
        </w:rPr>
        <w:t>соответствии с “Законом о госуда</w:t>
      </w:r>
      <w:r w:rsidRPr="00FD1371">
        <w:rPr>
          <w:rFonts w:ascii="Times New Roman" w:hAnsi="Times New Roman" w:cs="Times New Roman"/>
          <w:sz w:val="24"/>
          <w:szCs w:val="24"/>
          <w:lang w:val="tt-RU"/>
        </w:rPr>
        <w:t>рственных языках Республики Татарстан”, с учетом согласия родителей на изучения татрского языка</w:t>
      </w:r>
      <w:r w:rsidRPr="00FD1371">
        <w:rPr>
          <w:rFonts w:ascii="Times New Roman" w:hAnsi="Times New Roman" w:cs="Times New Roman"/>
          <w:sz w:val="24"/>
          <w:szCs w:val="24"/>
        </w:rPr>
        <w:t xml:space="preserve"> в учебный план включена этнокультурная региональная составляющая.</w:t>
      </w:r>
    </w:p>
    <w:p w14:paraId="52F82128" w14:textId="77777777" w:rsidR="00CF5FD5" w:rsidRPr="00E46B6D" w:rsidRDefault="00CF5FD5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В младших группах работа по </w:t>
      </w:r>
      <w:r>
        <w:rPr>
          <w:rFonts w:ascii="Times New Roman" w:hAnsi="Times New Roman" w:cs="Times New Roman"/>
          <w:sz w:val="24"/>
          <w:szCs w:val="24"/>
          <w:lang w:val="tt-RU"/>
        </w:rPr>
        <w:t>ЭРС</w:t>
      </w:r>
      <w:r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 реализуется вне учебных видов деятельности в форме общения в режимные моменты, организации игр, ознакомление с художественной литературой. </w:t>
      </w:r>
    </w:p>
    <w:p w14:paraId="141CD3A6" w14:textId="22AE8716" w:rsidR="00CF5FD5" w:rsidRPr="00E46B6D" w:rsidRDefault="00CF5FD5" w:rsidP="00CF5FD5">
      <w:pPr>
        <w:numPr>
          <w:ilvl w:val="0"/>
          <w:numId w:val="16"/>
        </w:numPr>
        <w:tabs>
          <w:tab w:val="clear" w:pos="2136"/>
          <w:tab w:val="left" w:pos="264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в первой и второй младших группах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46B6D">
        <w:rPr>
          <w:rFonts w:ascii="Times New Roman" w:hAnsi="Times New Roman" w:cs="Times New Roman"/>
          <w:sz w:val="24"/>
          <w:szCs w:val="24"/>
        </w:rPr>
        <w:t xml:space="preserve">средней группе работа по </w:t>
      </w:r>
      <w:r>
        <w:rPr>
          <w:rFonts w:ascii="Times New Roman" w:hAnsi="Times New Roman" w:cs="Times New Roman"/>
          <w:sz w:val="24"/>
          <w:szCs w:val="24"/>
        </w:rPr>
        <w:t>ЭРС</w:t>
      </w:r>
      <w:r w:rsidRPr="00E46B6D">
        <w:rPr>
          <w:rFonts w:ascii="Times New Roman" w:hAnsi="Times New Roman" w:cs="Times New Roman"/>
          <w:sz w:val="24"/>
          <w:szCs w:val="24"/>
        </w:rPr>
        <w:t xml:space="preserve"> реализуется вне учебных видов деятельности в форме </w:t>
      </w:r>
      <w:r w:rsidR="00633D44" w:rsidRPr="00E46B6D">
        <w:rPr>
          <w:rFonts w:ascii="Times New Roman" w:hAnsi="Times New Roman" w:cs="Times New Roman"/>
          <w:sz w:val="24"/>
          <w:szCs w:val="24"/>
        </w:rPr>
        <w:t>общения в</w:t>
      </w:r>
      <w:r w:rsidRPr="00E46B6D">
        <w:rPr>
          <w:rFonts w:ascii="Times New Roman" w:hAnsi="Times New Roman" w:cs="Times New Roman"/>
          <w:sz w:val="24"/>
          <w:szCs w:val="24"/>
        </w:rPr>
        <w:t xml:space="preserve"> режимные моменты, организации игр, ознакомление с художественной литературой;</w:t>
      </w:r>
    </w:p>
    <w:p w14:paraId="30F05229" w14:textId="0D648A6E" w:rsidR="00CF5FD5" w:rsidRDefault="00CF5FD5" w:rsidP="00CF5FD5">
      <w:pPr>
        <w:numPr>
          <w:ilvl w:val="0"/>
          <w:numId w:val="16"/>
        </w:numPr>
        <w:tabs>
          <w:tab w:val="clear" w:pos="2136"/>
          <w:tab w:val="left" w:pos="851"/>
          <w:tab w:val="left" w:pos="264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старшей группе 2</w:t>
      </w:r>
      <w:r w:rsidRPr="00E46B6D">
        <w:rPr>
          <w:rFonts w:ascii="Times New Roman" w:hAnsi="Times New Roman" w:cs="Times New Roman"/>
          <w:sz w:val="24"/>
          <w:szCs w:val="24"/>
        </w:rPr>
        <w:t xml:space="preserve"> занятия по обучению </w:t>
      </w:r>
      <w:r>
        <w:rPr>
          <w:rFonts w:ascii="Times New Roman" w:hAnsi="Times New Roman" w:cs="Times New Roman"/>
          <w:sz w:val="24"/>
          <w:szCs w:val="24"/>
        </w:rPr>
        <w:t>татарскому</w:t>
      </w:r>
      <w:r w:rsidRPr="00E46B6D">
        <w:rPr>
          <w:rFonts w:ascii="Times New Roman" w:hAnsi="Times New Roman" w:cs="Times New Roman"/>
          <w:sz w:val="24"/>
          <w:szCs w:val="24"/>
        </w:rPr>
        <w:t xml:space="preserve"> языку проводятся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633D44">
        <w:rPr>
          <w:rFonts w:ascii="Times New Roman" w:hAnsi="Times New Roman" w:cs="Times New Roman"/>
          <w:sz w:val="24"/>
          <w:szCs w:val="24"/>
        </w:rPr>
        <w:t>счет вариантной</w:t>
      </w:r>
      <w:r w:rsidRPr="00E46B6D">
        <w:rPr>
          <w:rFonts w:ascii="Times New Roman" w:hAnsi="Times New Roman" w:cs="Times New Roman"/>
          <w:sz w:val="24"/>
          <w:szCs w:val="24"/>
        </w:rPr>
        <w:t xml:space="preserve"> части.</w:t>
      </w:r>
    </w:p>
    <w:p w14:paraId="0E8CB3FB" w14:textId="54FF9546" w:rsidR="00CF5FD5" w:rsidRPr="00F810E3" w:rsidRDefault="00CF5FD5" w:rsidP="00CF5FD5">
      <w:pPr>
        <w:numPr>
          <w:ilvl w:val="0"/>
          <w:numId w:val="16"/>
        </w:numPr>
        <w:tabs>
          <w:tab w:val="clear" w:pos="2136"/>
          <w:tab w:val="left" w:pos="851"/>
          <w:tab w:val="left" w:pos="264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33D44">
        <w:rPr>
          <w:rFonts w:ascii="Times New Roman" w:hAnsi="Times New Roman" w:cs="Times New Roman"/>
          <w:sz w:val="24"/>
          <w:szCs w:val="24"/>
        </w:rPr>
        <w:t>подготовительной группе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E46B6D">
        <w:rPr>
          <w:rFonts w:ascii="Times New Roman" w:hAnsi="Times New Roman" w:cs="Times New Roman"/>
          <w:sz w:val="24"/>
          <w:szCs w:val="24"/>
        </w:rPr>
        <w:t xml:space="preserve"> занятия по </w:t>
      </w:r>
      <w:r>
        <w:rPr>
          <w:rFonts w:ascii="Times New Roman" w:hAnsi="Times New Roman" w:cs="Times New Roman"/>
          <w:sz w:val="24"/>
          <w:szCs w:val="24"/>
        </w:rPr>
        <w:t>татарскому</w:t>
      </w:r>
      <w:r w:rsidRPr="00E46B6D">
        <w:rPr>
          <w:rFonts w:ascii="Times New Roman" w:hAnsi="Times New Roman" w:cs="Times New Roman"/>
          <w:sz w:val="24"/>
          <w:szCs w:val="24"/>
        </w:rPr>
        <w:t xml:space="preserve"> языку проводятся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633D44">
        <w:rPr>
          <w:rFonts w:ascii="Times New Roman" w:hAnsi="Times New Roman" w:cs="Times New Roman"/>
          <w:sz w:val="24"/>
          <w:szCs w:val="24"/>
        </w:rPr>
        <w:t>счет вариантной</w:t>
      </w:r>
      <w:r w:rsidRPr="00E46B6D">
        <w:rPr>
          <w:rFonts w:ascii="Times New Roman" w:hAnsi="Times New Roman" w:cs="Times New Roman"/>
          <w:sz w:val="24"/>
          <w:szCs w:val="24"/>
        </w:rPr>
        <w:t xml:space="preserve"> части.</w:t>
      </w:r>
    </w:p>
    <w:p w14:paraId="46E169CB" w14:textId="3B986B29" w:rsidR="00CF5FD5" w:rsidRPr="00E46B6D" w:rsidRDefault="00CF5FD5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 xml:space="preserve">Содержание вариативной части </w:t>
      </w:r>
      <w:r w:rsidR="00633D44" w:rsidRPr="00E46B6D">
        <w:rPr>
          <w:rFonts w:ascii="Times New Roman" w:hAnsi="Times New Roman" w:cs="Times New Roman"/>
          <w:bCs/>
          <w:sz w:val="24"/>
          <w:szCs w:val="24"/>
        </w:rPr>
        <w:t>учебного плана</w:t>
      </w:r>
      <w:r w:rsidRPr="00E46B6D">
        <w:rPr>
          <w:rFonts w:ascii="Times New Roman" w:hAnsi="Times New Roman" w:cs="Times New Roman"/>
          <w:bCs/>
          <w:sz w:val="24"/>
          <w:szCs w:val="24"/>
        </w:rPr>
        <w:t xml:space="preserve"> не превышает допустимую нагрузку.</w:t>
      </w:r>
    </w:p>
    <w:p w14:paraId="123AB9C1" w14:textId="77777777" w:rsidR="00633D44" w:rsidRDefault="00633D44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9D8A3D" w14:textId="77777777" w:rsidR="00633D44" w:rsidRDefault="00633D44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D4FDAE" w14:textId="77777777" w:rsidR="00633D44" w:rsidRDefault="00633D44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A460C5" w14:textId="0BCD3E20" w:rsidR="00CF5FD5" w:rsidRPr="00E46B6D" w:rsidRDefault="00633D44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На основе</w:t>
      </w:r>
      <w:r w:rsidR="00CF5FD5" w:rsidRPr="00E46B6D">
        <w:rPr>
          <w:rFonts w:ascii="Times New Roman" w:hAnsi="Times New Roman" w:cs="Times New Roman"/>
          <w:bCs/>
          <w:sz w:val="24"/>
          <w:szCs w:val="24"/>
        </w:rPr>
        <w:t xml:space="preserve"> Учебного плана разработана Сетка образовательной деятельности на </w:t>
      </w:r>
      <w:r w:rsidRPr="00E46B6D">
        <w:rPr>
          <w:rFonts w:ascii="Times New Roman" w:hAnsi="Times New Roman" w:cs="Times New Roman"/>
          <w:bCs/>
          <w:sz w:val="24"/>
          <w:szCs w:val="24"/>
        </w:rPr>
        <w:t>неделю, не</w:t>
      </w:r>
      <w:r w:rsidR="00CF5FD5" w:rsidRPr="00E46B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6B6D">
        <w:rPr>
          <w:rFonts w:ascii="Times New Roman" w:hAnsi="Times New Roman" w:cs="Times New Roman"/>
          <w:bCs/>
          <w:sz w:val="24"/>
          <w:szCs w:val="24"/>
        </w:rPr>
        <w:t>превышающая учебную</w:t>
      </w:r>
      <w:r w:rsidR="00CF5FD5" w:rsidRPr="00E46B6D">
        <w:rPr>
          <w:rFonts w:ascii="Times New Roman" w:hAnsi="Times New Roman" w:cs="Times New Roman"/>
          <w:bCs/>
          <w:sz w:val="24"/>
          <w:szCs w:val="24"/>
        </w:rPr>
        <w:t xml:space="preserve"> нагрузку. </w:t>
      </w:r>
    </w:p>
    <w:p w14:paraId="4D213F1B" w14:textId="7E32E283" w:rsidR="00CF5FD5" w:rsidRPr="00E46B6D" w:rsidRDefault="00CF5FD5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633D44" w:rsidRPr="00E46B6D">
        <w:rPr>
          <w:rFonts w:ascii="Times New Roman" w:hAnsi="Times New Roman" w:cs="Times New Roman"/>
          <w:bCs/>
          <w:sz w:val="24"/>
          <w:szCs w:val="24"/>
        </w:rPr>
        <w:t>сетке учтены</w:t>
      </w:r>
      <w:r w:rsidRPr="00E46B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6B6D">
        <w:rPr>
          <w:rFonts w:ascii="Times New Roman" w:hAnsi="Times New Roman" w:cs="Times New Roman"/>
          <w:bCs/>
          <w:sz w:val="24"/>
          <w:szCs w:val="24"/>
        </w:rPr>
        <w:t>психовозрастные</w:t>
      </w:r>
      <w:proofErr w:type="spellEnd"/>
      <w:r w:rsidRPr="00E46B6D">
        <w:rPr>
          <w:rFonts w:ascii="Times New Roman" w:hAnsi="Times New Roman" w:cs="Times New Roman"/>
          <w:bCs/>
          <w:sz w:val="24"/>
          <w:szCs w:val="24"/>
        </w:rPr>
        <w:t xml:space="preserve"> возможности детей, продолжительность видов образовательной деятельности в день в каждой возрастной группе.</w:t>
      </w:r>
    </w:p>
    <w:p w14:paraId="0F7ECAF9" w14:textId="77777777" w:rsidR="00CF5FD5" w:rsidRPr="00E46B6D" w:rsidRDefault="00CF5FD5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14:paraId="0E3D75F9" w14:textId="77777777" w:rsidR="00CF5FD5" w:rsidRPr="00E46B6D" w:rsidRDefault="00CF5FD5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377D1" w14:textId="77777777" w:rsidR="00CF5FD5" w:rsidRPr="00002073" w:rsidRDefault="00CF5FD5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788D21" w14:textId="77777777" w:rsidR="00CF5FD5" w:rsidRPr="00002073" w:rsidRDefault="00CF5FD5" w:rsidP="00CF5FD5">
      <w:pPr>
        <w:tabs>
          <w:tab w:val="left" w:pos="26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2073">
        <w:rPr>
          <w:rFonts w:ascii="Times New Roman" w:hAnsi="Times New Roman" w:cs="Times New Roman"/>
          <w:b/>
          <w:sz w:val="24"/>
          <w:szCs w:val="24"/>
        </w:rPr>
        <w:t xml:space="preserve">«Примерная адаптированная </w:t>
      </w:r>
      <w:r w:rsidRPr="00002073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  <w:r w:rsidRPr="000020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073">
        <w:rPr>
          <w:rFonts w:ascii="Times New Roman" w:hAnsi="Times New Roman" w:cs="Times New Roman"/>
          <w:b/>
          <w:bCs/>
          <w:sz w:val="24"/>
          <w:szCs w:val="24"/>
        </w:rPr>
        <w:t>коррекционно</w:t>
      </w:r>
      <w:r w:rsidRPr="00002073">
        <w:rPr>
          <w:rFonts w:ascii="Times New Roman" w:hAnsi="Times New Roman" w:cs="Times New Roman"/>
          <w:b/>
          <w:sz w:val="24"/>
          <w:szCs w:val="24"/>
        </w:rPr>
        <w:t>-</w:t>
      </w:r>
      <w:r w:rsidRPr="00002073">
        <w:rPr>
          <w:rFonts w:ascii="Times New Roman" w:hAnsi="Times New Roman" w:cs="Times New Roman"/>
          <w:b/>
          <w:bCs/>
          <w:sz w:val="24"/>
          <w:szCs w:val="24"/>
        </w:rPr>
        <w:t>развивающей</w:t>
      </w:r>
      <w:r w:rsidRPr="000020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073">
        <w:rPr>
          <w:rFonts w:ascii="Times New Roman" w:hAnsi="Times New Roman" w:cs="Times New Roman"/>
          <w:b/>
          <w:bCs/>
          <w:sz w:val="24"/>
          <w:szCs w:val="24"/>
        </w:rPr>
        <w:t>работы</w:t>
      </w:r>
      <w:r w:rsidRPr="00002073">
        <w:rPr>
          <w:rFonts w:ascii="Times New Roman" w:hAnsi="Times New Roman" w:cs="Times New Roman"/>
          <w:b/>
          <w:sz w:val="24"/>
          <w:szCs w:val="24"/>
        </w:rPr>
        <w:t xml:space="preserve"> в логопедической группе детского сада для детей с ОНР», </w:t>
      </w:r>
      <w:proofErr w:type="spellStart"/>
      <w:r w:rsidRPr="00002073">
        <w:rPr>
          <w:rFonts w:ascii="Times New Roman" w:hAnsi="Times New Roman" w:cs="Times New Roman"/>
          <w:b/>
          <w:sz w:val="24"/>
          <w:szCs w:val="24"/>
        </w:rPr>
        <w:t>Н.В.Нищева</w:t>
      </w:r>
      <w:proofErr w:type="spellEnd"/>
    </w:p>
    <w:p w14:paraId="0ECAFCAA" w14:textId="77777777" w:rsidR="00CF5FD5" w:rsidRPr="00002073" w:rsidRDefault="00CF5FD5" w:rsidP="00CF5FD5">
      <w:pPr>
        <w:shd w:val="clear" w:color="auto" w:fill="FFFFFF"/>
        <w:spacing w:before="264"/>
        <w:ind w:left="19" w:firstLine="3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7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оставлена в соответствии с Законом РФ «Об образо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вании», соответствующими направлениями Концепции до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школьного воспитания, Концепцией модернизации российско</w:t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го образования на период до 2010 года, Типовым положением </w:t>
      </w:r>
      <w:r w:rsidRPr="00002073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о 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дошкольном образовательном учреждении, Конвенцией о правах ребенка, методическими рекомендациями Министер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образования РФ «Ориентиры и требования к обновлению 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содержания дошкольного образования»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vertAlign w:val="superscript"/>
        </w:rPr>
        <w:t>1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 разработками оте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чественных ученых в области общей и специальной педагоги</w:t>
      </w:r>
      <w:r w:rsidRPr="0000207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 и психологии.</w:t>
      </w:r>
    </w:p>
    <w:p w14:paraId="1C4BB8C9" w14:textId="77777777" w:rsidR="00CF5FD5" w:rsidRPr="009B26DB" w:rsidRDefault="00CF5FD5" w:rsidP="00CF5FD5">
      <w:pPr>
        <w:shd w:val="clear" w:color="auto" w:fill="FFFFFF"/>
        <w:spacing w:before="5"/>
        <w:ind w:right="19" w:firstLine="37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0020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Целью данной Программы является построение системы коррекционно-развивающей работы в логопедических груп</w:t>
      </w:r>
      <w:r w:rsidRPr="000020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пах для детей с общим недоразвитием речи в возрасте с 4 до </w:t>
      </w:r>
      <w:r w:rsidRPr="00002073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7 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лет, предусматривающей полное взаимодействие и преем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ственность действий всех специалистов дошкольного обра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зовательного учреждения и родителей дошкольников. Ком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плексность педагогического воздействия направлена на вы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равнивание речевого и психофизического развития детей и </w:t>
      </w:r>
      <w:r w:rsidRPr="0000207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обеспечивает их всестороннее гармоничное развитие.</w:t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Программа рассчитана на пребывание ребенка </w:t>
      </w:r>
      <w:r w:rsidRPr="0000207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в </w:t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логопеди</w:t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  <w:t xml:space="preserve">ческой группе с четырехлетнего возраста. Она создавалась для </w:t>
      </w:r>
      <w:r w:rsidRPr="0000207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детей </w:t>
      </w:r>
      <w:r w:rsidRPr="0000207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со вторым, третьим, четвертым уровнями речевого раз</w:t>
      </w:r>
      <w:r w:rsidRPr="0000207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вития.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14:paraId="1FFCC53F" w14:textId="77777777" w:rsidR="00CF5FD5" w:rsidRDefault="00CF5FD5" w:rsidP="00CF5FD5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27CDA4" w14:textId="77777777" w:rsidR="00CF5FD5" w:rsidRDefault="00CF5FD5" w:rsidP="00CF5FD5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8D88D" w14:textId="77777777" w:rsidR="00CF5FD5" w:rsidRDefault="00CF5FD5" w:rsidP="00CF5FD5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68A077" w14:textId="77777777" w:rsidR="00CF5FD5" w:rsidRDefault="00CF5FD5" w:rsidP="00CF5FD5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E0F031" w14:textId="77777777" w:rsidR="00CF5FD5" w:rsidRDefault="00CF5FD5" w:rsidP="00CF5FD5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6B3E20" w14:textId="77777777" w:rsidR="00CF5FD5" w:rsidRDefault="00CF5FD5" w:rsidP="00CF5FD5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3B1F8C" w14:textId="77777777" w:rsidR="00CF5FD5" w:rsidRDefault="00CF5FD5" w:rsidP="00CF5FD5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363A78" w14:textId="77777777" w:rsidR="00CF5FD5" w:rsidRDefault="00CF5FD5" w:rsidP="00CF5FD5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DC3C4" w14:textId="77777777" w:rsidR="00CF5FD5" w:rsidRDefault="00CF5FD5" w:rsidP="00CF5FD5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FC1C8F" w14:textId="77777777" w:rsidR="00CF5FD5" w:rsidRDefault="00CF5FD5" w:rsidP="00CF5FD5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EF9539" w14:textId="77777777" w:rsidR="00A40857" w:rsidRDefault="00A40857" w:rsidP="00CF5F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85BA42" w14:textId="72A4B395" w:rsidR="002E53D7" w:rsidRPr="00FC3E8D" w:rsidRDefault="00CF5FD5" w:rsidP="00CF5FD5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  <w:sectPr w:rsidR="002E53D7" w:rsidRPr="00FC3E8D" w:rsidSect="002E53D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51" w:right="850" w:bottom="426" w:left="851" w:header="708" w:footer="708" w:gutter="0"/>
          <w:cols w:space="708"/>
          <w:docGrid w:linePitch="360"/>
        </w:sectPr>
      </w:pPr>
      <w:r w:rsidRPr="00002073">
        <w:rPr>
          <w:rFonts w:ascii="Times New Roman" w:hAnsi="Times New Roman" w:cs="Times New Roman"/>
          <w:b/>
          <w:sz w:val="24"/>
          <w:szCs w:val="24"/>
        </w:rPr>
        <w:t xml:space="preserve">Базисный </w:t>
      </w:r>
      <w:proofErr w:type="spellStart"/>
      <w:r w:rsidRPr="00002073">
        <w:rPr>
          <w:rFonts w:ascii="Times New Roman" w:hAnsi="Times New Roman" w:cs="Times New Roman"/>
          <w:b/>
          <w:sz w:val="24"/>
          <w:szCs w:val="24"/>
        </w:rPr>
        <w:t>учебны</w:t>
      </w:r>
      <w:proofErr w:type="spellEnd"/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446"/>
        <w:gridCol w:w="2146"/>
        <w:gridCol w:w="803"/>
        <w:gridCol w:w="827"/>
        <w:gridCol w:w="939"/>
        <w:gridCol w:w="802"/>
        <w:gridCol w:w="953"/>
        <w:gridCol w:w="662"/>
        <w:gridCol w:w="971"/>
        <w:gridCol w:w="841"/>
        <w:gridCol w:w="871"/>
        <w:gridCol w:w="790"/>
        <w:gridCol w:w="517"/>
        <w:gridCol w:w="167"/>
        <w:gridCol w:w="86"/>
        <w:gridCol w:w="842"/>
        <w:gridCol w:w="2789"/>
      </w:tblGrid>
      <w:tr w:rsidR="00611C3E" w:rsidRPr="003E047A" w14:paraId="720F0139" w14:textId="48C32C4F" w:rsidTr="00E256DA">
        <w:trPr>
          <w:trHeight w:val="279"/>
        </w:trPr>
        <w:tc>
          <w:tcPr>
            <w:tcW w:w="274" w:type="dxa"/>
            <w:vMerge w:val="restart"/>
          </w:tcPr>
          <w:p w14:paraId="0CED8CD6" w14:textId="77777777" w:rsidR="00611C3E" w:rsidRPr="003E047A" w:rsidRDefault="00611C3E" w:rsidP="00773370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№ п/п</w:t>
            </w:r>
          </w:p>
        </w:tc>
        <w:tc>
          <w:tcPr>
            <w:tcW w:w="2162" w:type="dxa"/>
            <w:vMerge w:val="restart"/>
          </w:tcPr>
          <w:p w14:paraId="1040A6EA" w14:textId="77777777"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Образовательные области</w:t>
            </w:r>
          </w:p>
        </w:tc>
        <w:tc>
          <w:tcPr>
            <w:tcW w:w="2594" w:type="dxa"/>
            <w:gridSpan w:val="3"/>
          </w:tcPr>
          <w:p w14:paraId="60B56575" w14:textId="77777777"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 младшая</w:t>
            </w:r>
          </w:p>
        </w:tc>
        <w:tc>
          <w:tcPr>
            <w:tcW w:w="2438" w:type="dxa"/>
            <w:gridSpan w:val="3"/>
          </w:tcPr>
          <w:p w14:paraId="2A0232BD" w14:textId="77777777"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Средняя</w:t>
            </w:r>
          </w:p>
        </w:tc>
        <w:tc>
          <w:tcPr>
            <w:tcW w:w="2712" w:type="dxa"/>
            <w:gridSpan w:val="3"/>
          </w:tcPr>
          <w:p w14:paraId="31615274" w14:textId="76516FE5"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Старшая </w:t>
            </w:r>
          </w:p>
        </w:tc>
        <w:tc>
          <w:tcPr>
            <w:tcW w:w="5272" w:type="dxa"/>
            <w:gridSpan w:val="6"/>
          </w:tcPr>
          <w:p w14:paraId="4B99A019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Подготовительная</w:t>
            </w:r>
          </w:p>
          <w:p w14:paraId="02879FE1" w14:textId="78B08810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11C3E" w:rsidRPr="003E047A" w14:paraId="53846A92" w14:textId="20EEB3F7" w:rsidTr="00E256DA">
        <w:trPr>
          <w:trHeight w:val="326"/>
        </w:trPr>
        <w:tc>
          <w:tcPr>
            <w:tcW w:w="274" w:type="dxa"/>
            <w:vMerge/>
          </w:tcPr>
          <w:p w14:paraId="44AEDF25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  <w:vMerge/>
          </w:tcPr>
          <w:p w14:paraId="03B3569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11" w:type="dxa"/>
          </w:tcPr>
          <w:p w14:paraId="635992D3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</w:t>
            </w:r>
          </w:p>
          <w:p w14:paraId="2543214A" w14:textId="74EE9DDC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</w:t>
            </w:r>
            <w:proofErr w:type="spellEnd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32" w:type="dxa"/>
          </w:tcPr>
          <w:p w14:paraId="6FEBAB1E" w14:textId="4027F7C8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месяц </w:t>
            </w:r>
          </w:p>
        </w:tc>
        <w:tc>
          <w:tcPr>
            <w:tcW w:w="951" w:type="dxa"/>
          </w:tcPr>
          <w:p w14:paraId="3F109E40" w14:textId="0CD252AE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год</w:t>
            </w:r>
          </w:p>
        </w:tc>
        <w:tc>
          <w:tcPr>
            <w:tcW w:w="810" w:type="dxa"/>
          </w:tcPr>
          <w:p w14:paraId="728F94F0" w14:textId="6B11165C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</w:t>
            </w:r>
            <w:proofErr w:type="spellEnd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61" w:type="dxa"/>
          </w:tcPr>
          <w:p w14:paraId="0951AC68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667" w:type="dxa"/>
          </w:tcPr>
          <w:p w14:paraId="1D4FD6F1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</w:t>
            </w:r>
          </w:p>
          <w:p w14:paraId="1AF5A821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83" w:type="dxa"/>
          </w:tcPr>
          <w:p w14:paraId="729795BD" w14:textId="1A36DEFF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</w:t>
            </w:r>
            <w:proofErr w:type="spellEnd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47" w:type="dxa"/>
          </w:tcPr>
          <w:p w14:paraId="3C5872A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882" w:type="dxa"/>
          </w:tcPr>
          <w:p w14:paraId="2833B91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</w:t>
            </w:r>
          </w:p>
          <w:p w14:paraId="6350F003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97" w:type="dxa"/>
          </w:tcPr>
          <w:p w14:paraId="3687AB6C" w14:textId="2FCDC6D1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</w:t>
            </w:r>
            <w:proofErr w:type="spellEnd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9" w:type="dxa"/>
            <w:gridSpan w:val="3"/>
          </w:tcPr>
          <w:p w14:paraId="1D36FFB5" w14:textId="384601C4" w:rsidR="00611C3E" w:rsidRPr="003E047A" w:rsidRDefault="00B8645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1FCBEF4E" w14:textId="7D97490C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2848" w:type="dxa"/>
          </w:tcPr>
          <w:p w14:paraId="2FDA46EC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</w:t>
            </w:r>
          </w:p>
          <w:p w14:paraId="007AC328" w14:textId="63DFA56C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</w:tr>
      <w:tr w:rsidR="00611C3E" w:rsidRPr="003E047A" w14:paraId="70A1F66D" w14:textId="61FC8F07" w:rsidTr="00E256DA">
        <w:trPr>
          <w:trHeight w:val="261"/>
        </w:trPr>
        <w:tc>
          <w:tcPr>
            <w:tcW w:w="274" w:type="dxa"/>
          </w:tcPr>
          <w:p w14:paraId="19F93DC8" w14:textId="77777777"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09C3D3DD" w14:textId="77777777"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44" w:type="dxa"/>
            <w:gridSpan w:val="9"/>
          </w:tcPr>
          <w:p w14:paraId="67AB4A4A" w14:textId="77777777" w:rsidR="00611C3E" w:rsidRPr="003E047A" w:rsidRDefault="00611C3E" w:rsidP="00773370">
            <w:pPr>
              <w:jc w:val="center"/>
              <w:rPr>
                <w:sz w:val="16"/>
                <w:szCs w:val="16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 занятий</w:t>
            </w:r>
          </w:p>
        </w:tc>
        <w:tc>
          <w:tcPr>
            <w:tcW w:w="5272" w:type="dxa"/>
            <w:gridSpan w:val="6"/>
          </w:tcPr>
          <w:p w14:paraId="3107FC4D" w14:textId="77777777" w:rsidR="00611C3E" w:rsidRPr="003E047A" w:rsidRDefault="00611C3E" w:rsidP="00A76D46">
            <w:pPr>
              <w:jc w:val="center"/>
              <w:rPr>
                <w:sz w:val="16"/>
                <w:szCs w:val="16"/>
              </w:rPr>
            </w:pPr>
          </w:p>
        </w:tc>
      </w:tr>
      <w:tr w:rsidR="00611C3E" w:rsidRPr="003E047A" w14:paraId="491F6DDF" w14:textId="25917D40" w:rsidTr="00E256DA">
        <w:trPr>
          <w:trHeight w:val="402"/>
        </w:trPr>
        <w:tc>
          <w:tcPr>
            <w:tcW w:w="274" w:type="dxa"/>
            <w:vMerge w:val="restart"/>
          </w:tcPr>
          <w:p w14:paraId="1077A1D2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62" w:type="dxa"/>
          </w:tcPr>
          <w:p w14:paraId="5887B042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Познавательное развитие</w:t>
            </w:r>
          </w:p>
        </w:tc>
        <w:tc>
          <w:tcPr>
            <w:tcW w:w="811" w:type="dxa"/>
          </w:tcPr>
          <w:p w14:paraId="6D50139C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</w:tcPr>
          <w:p w14:paraId="340D451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51" w:type="dxa"/>
          </w:tcPr>
          <w:p w14:paraId="7C20D2F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10" w:type="dxa"/>
          </w:tcPr>
          <w:p w14:paraId="124ACD8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1" w:type="dxa"/>
          </w:tcPr>
          <w:p w14:paraId="5ABBDF67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67" w:type="dxa"/>
          </w:tcPr>
          <w:p w14:paraId="74765C10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983" w:type="dxa"/>
          </w:tcPr>
          <w:p w14:paraId="7BB6D65B" w14:textId="2D9A7CC3" w:rsidR="00611C3E" w:rsidRPr="003E047A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7" w:type="dxa"/>
          </w:tcPr>
          <w:p w14:paraId="304A6DB3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2" w:type="dxa"/>
          </w:tcPr>
          <w:p w14:paraId="325F439F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797" w:type="dxa"/>
          </w:tcPr>
          <w:p w14:paraId="0BB1EB34" w14:textId="7C2F0D55" w:rsidR="00611C3E" w:rsidRPr="003E047A" w:rsidRDefault="00611C3E" w:rsidP="00092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91" w:type="dxa"/>
            <w:gridSpan w:val="2"/>
          </w:tcPr>
          <w:p w14:paraId="76C655DD" w14:textId="70BEA0C1" w:rsidR="00611C3E" w:rsidRPr="003E047A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36" w:type="dxa"/>
            <w:gridSpan w:val="2"/>
          </w:tcPr>
          <w:p w14:paraId="370CE086" w14:textId="7A144561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848" w:type="dxa"/>
          </w:tcPr>
          <w:p w14:paraId="597EC376" w14:textId="76B69904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108</w:t>
            </w:r>
          </w:p>
        </w:tc>
      </w:tr>
      <w:tr w:rsidR="00611C3E" w:rsidRPr="003E047A" w14:paraId="21F2301B" w14:textId="783A3C71" w:rsidTr="00E256DA">
        <w:trPr>
          <w:trHeight w:val="499"/>
        </w:trPr>
        <w:tc>
          <w:tcPr>
            <w:tcW w:w="274" w:type="dxa"/>
            <w:vMerge/>
          </w:tcPr>
          <w:p w14:paraId="55C6D455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47CCB64B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Формирование </w:t>
            </w:r>
          </w:p>
          <w:p w14:paraId="137A26ED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целостной картины мира</w:t>
            </w:r>
          </w:p>
        </w:tc>
        <w:tc>
          <w:tcPr>
            <w:tcW w:w="811" w:type="dxa"/>
          </w:tcPr>
          <w:p w14:paraId="0B767EFF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2" w:type="dxa"/>
          </w:tcPr>
          <w:p w14:paraId="5BF2BCEC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1" w:type="dxa"/>
          </w:tcPr>
          <w:p w14:paraId="0A46A419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10" w:type="dxa"/>
          </w:tcPr>
          <w:p w14:paraId="5311F7F2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1" w:type="dxa"/>
          </w:tcPr>
          <w:p w14:paraId="7361E6D6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7" w:type="dxa"/>
          </w:tcPr>
          <w:p w14:paraId="0DE19D7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83" w:type="dxa"/>
          </w:tcPr>
          <w:p w14:paraId="2362FD01" w14:textId="1391BD53" w:rsidR="00611C3E" w:rsidRPr="003E047A" w:rsidRDefault="00B8645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7" w:type="dxa"/>
          </w:tcPr>
          <w:p w14:paraId="2790E53C" w14:textId="26C295EC" w:rsidR="00611C3E" w:rsidRPr="003E047A" w:rsidRDefault="00B8645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82" w:type="dxa"/>
          </w:tcPr>
          <w:p w14:paraId="7CB6E86A" w14:textId="28ED493C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797" w:type="dxa"/>
          </w:tcPr>
          <w:p w14:paraId="0FFF1E80" w14:textId="0D78740C" w:rsidR="00611C3E" w:rsidRPr="003E047A" w:rsidRDefault="00611C3E" w:rsidP="00092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91" w:type="dxa"/>
            <w:gridSpan w:val="2"/>
          </w:tcPr>
          <w:p w14:paraId="6E3B3FCE" w14:textId="5C2A032C" w:rsidR="00611C3E" w:rsidRPr="003E047A" w:rsidRDefault="00B8645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6" w:type="dxa"/>
            <w:gridSpan w:val="2"/>
          </w:tcPr>
          <w:p w14:paraId="28A1D2F4" w14:textId="1B4E60C0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48" w:type="dxa"/>
          </w:tcPr>
          <w:p w14:paraId="6D2DA60C" w14:textId="28E273D4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</w:tr>
      <w:tr w:rsidR="00611C3E" w:rsidRPr="003E047A" w14:paraId="30AAAF08" w14:textId="47A465EF" w:rsidTr="00E256DA">
        <w:trPr>
          <w:trHeight w:val="584"/>
        </w:trPr>
        <w:tc>
          <w:tcPr>
            <w:tcW w:w="274" w:type="dxa"/>
            <w:vMerge/>
          </w:tcPr>
          <w:p w14:paraId="632C4636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348E6D9E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811" w:type="dxa"/>
          </w:tcPr>
          <w:p w14:paraId="56D750F5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2" w:type="dxa"/>
          </w:tcPr>
          <w:p w14:paraId="1D49A5A4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1" w:type="dxa"/>
          </w:tcPr>
          <w:p w14:paraId="2D6447DD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10" w:type="dxa"/>
          </w:tcPr>
          <w:p w14:paraId="7B25C777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1" w:type="dxa"/>
          </w:tcPr>
          <w:p w14:paraId="73622CCB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7" w:type="dxa"/>
          </w:tcPr>
          <w:p w14:paraId="185D5EA9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83" w:type="dxa"/>
          </w:tcPr>
          <w:p w14:paraId="5105370F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7" w:type="dxa"/>
          </w:tcPr>
          <w:p w14:paraId="501E2718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82" w:type="dxa"/>
          </w:tcPr>
          <w:p w14:paraId="2FCEAC18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97" w:type="dxa"/>
          </w:tcPr>
          <w:p w14:paraId="26ACEF89" w14:textId="75D36EAE" w:rsidR="00611C3E" w:rsidRPr="003E047A" w:rsidRDefault="00B8645E" w:rsidP="00092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91" w:type="dxa"/>
            <w:gridSpan w:val="2"/>
          </w:tcPr>
          <w:p w14:paraId="46737EB9" w14:textId="128249D6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36" w:type="dxa"/>
            <w:gridSpan w:val="2"/>
          </w:tcPr>
          <w:p w14:paraId="1C5EE5DB" w14:textId="2B57449A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48" w:type="dxa"/>
          </w:tcPr>
          <w:p w14:paraId="08E76D20" w14:textId="4DEF81B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</w:tr>
      <w:tr w:rsidR="00611C3E" w:rsidRPr="003E047A" w14:paraId="2DF35C25" w14:textId="57D166D5" w:rsidTr="00E256DA">
        <w:trPr>
          <w:trHeight w:val="523"/>
        </w:trPr>
        <w:tc>
          <w:tcPr>
            <w:tcW w:w="274" w:type="dxa"/>
          </w:tcPr>
          <w:p w14:paraId="1F098A3E" w14:textId="77777777"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4C09392D" w14:textId="77777777"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Конструктивно-модельная деятельность</w:t>
            </w:r>
          </w:p>
        </w:tc>
        <w:tc>
          <w:tcPr>
            <w:tcW w:w="2594" w:type="dxa"/>
            <w:gridSpan w:val="3"/>
          </w:tcPr>
          <w:p w14:paraId="6209A823" w14:textId="77777777"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режимных моментах</w:t>
            </w:r>
          </w:p>
        </w:tc>
        <w:tc>
          <w:tcPr>
            <w:tcW w:w="2438" w:type="dxa"/>
            <w:gridSpan w:val="3"/>
          </w:tcPr>
          <w:p w14:paraId="27841FBB" w14:textId="77777777"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режимных моментах</w:t>
            </w:r>
          </w:p>
        </w:tc>
        <w:tc>
          <w:tcPr>
            <w:tcW w:w="2712" w:type="dxa"/>
            <w:gridSpan w:val="3"/>
          </w:tcPr>
          <w:p w14:paraId="12C21AAF" w14:textId="77777777"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режимных моментах</w:t>
            </w:r>
          </w:p>
        </w:tc>
        <w:tc>
          <w:tcPr>
            <w:tcW w:w="5272" w:type="dxa"/>
            <w:gridSpan w:val="6"/>
          </w:tcPr>
          <w:p w14:paraId="1762DB3D" w14:textId="001DD0CB"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режимных моментах</w:t>
            </w:r>
          </w:p>
        </w:tc>
      </w:tr>
      <w:tr w:rsidR="00611C3E" w:rsidRPr="003E047A" w14:paraId="15BA0C6A" w14:textId="24789AB2" w:rsidTr="00E256DA">
        <w:trPr>
          <w:trHeight w:val="289"/>
        </w:trPr>
        <w:tc>
          <w:tcPr>
            <w:tcW w:w="274" w:type="dxa"/>
            <w:vMerge w:val="restart"/>
          </w:tcPr>
          <w:p w14:paraId="6C22C391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62" w:type="dxa"/>
          </w:tcPr>
          <w:p w14:paraId="0CB58080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Речевое развитие</w:t>
            </w:r>
          </w:p>
        </w:tc>
        <w:tc>
          <w:tcPr>
            <w:tcW w:w="811" w:type="dxa"/>
          </w:tcPr>
          <w:p w14:paraId="546B10FC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2" w:type="dxa"/>
          </w:tcPr>
          <w:p w14:paraId="2A777362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51" w:type="dxa"/>
          </w:tcPr>
          <w:p w14:paraId="4392364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10" w:type="dxa"/>
          </w:tcPr>
          <w:p w14:paraId="5B399DDB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1" w:type="dxa"/>
          </w:tcPr>
          <w:p w14:paraId="4C69C6C1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7" w:type="dxa"/>
          </w:tcPr>
          <w:p w14:paraId="10FABF0B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83" w:type="dxa"/>
          </w:tcPr>
          <w:p w14:paraId="7E7FD62B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7" w:type="dxa"/>
          </w:tcPr>
          <w:p w14:paraId="09483346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2" w:type="dxa"/>
          </w:tcPr>
          <w:p w14:paraId="31E3BD74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797" w:type="dxa"/>
          </w:tcPr>
          <w:p w14:paraId="08E7C763" w14:textId="51BC9590" w:rsidR="00611C3E" w:rsidRPr="003E047A" w:rsidRDefault="00CF5FD5" w:rsidP="00092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91" w:type="dxa"/>
            <w:gridSpan w:val="2"/>
          </w:tcPr>
          <w:p w14:paraId="6E92FE24" w14:textId="5711C994" w:rsidR="00611C3E" w:rsidRPr="003E047A" w:rsidRDefault="009E0801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6" w:type="dxa"/>
            <w:gridSpan w:val="2"/>
          </w:tcPr>
          <w:p w14:paraId="2219FFD6" w14:textId="493C9A2D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848" w:type="dxa"/>
          </w:tcPr>
          <w:p w14:paraId="41D35690" w14:textId="4A804EED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144</w:t>
            </w:r>
          </w:p>
        </w:tc>
      </w:tr>
      <w:tr w:rsidR="00611C3E" w:rsidRPr="003E047A" w14:paraId="2C1565A6" w14:textId="265DBBAF" w:rsidTr="00E256DA">
        <w:trPr>
          <w:trHeight w:val="297"/>
        </w:trPr>
        <w:tc>
          <w:tcPr>
            <w:tcW w:w="274" w:type="dxa"/>
            <w:vMerge/>
          </w:tcPr>
          <w:p w14:paraId="1D7AEDDD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10040956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Развитие речи</w:t>
            </w:r>
          </w:p>
        </w:tc>
        <w:tc>
          <w:tcPr>
            <w:tcW w:w="811" w:type="dxa"/>
          </w:tcPr>
          <w:p w14:paraId="5932AB72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2" w:type="dxa"/>
          </w:tcPr>
          <w:p w14:paraId="07E8215D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1" w:type="dxa"/>
          </w:tcPr>
          <w:p w14:paraId="6F54A44E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10" w:type="dxa"/>
          </w:tcPr>
          <w:p w14:paraId="1D303508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1" w:type="dxa"/>
          </w:tcPr>
          <w:p w14:paraId="5D6F2E93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7" w:type="dxa"/>
          </w:tcPr>
          <w:p w14:paraId="0D5A9FDD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83" w:type="dxa"/>
          </w:tcPr>
          <w:p w14:paraId="68B38852" w14:textId="73ED5C0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7" w:type="dxa"/>
          </w:tcPr>
          <w:p w14:paraId="4A81A3FB" w14:textId="2F419812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2" w:type="dxa"/>
          </w:tcPr>
          <w:p w14:paraId="6A7CA720" w14:textId="4F42339E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797" w:type="dxa"/>
          </w:tcPr>
          <w:p w14:paraId="4B2479C0" w14:textId="48650BAD" w:rsidR="00611C3E" w:rsidRPr="003E047A" w:rsidRDefault="009E0801" w:rsidP="00092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91" w:type="dxa"/>
            <w:gridSpan w:val="2"/>
          </w:tcPr>
          <w:p w14:paraId="03384BFA" w14:textId="2458BC8E" w:rsidR="00611C3E" w:rsidRPr="003E047A" w:rsidRDefault="009E0801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6" w:type="dxa"/>
            <w:gridSpan w:val="2"/>
          </w:tcPr>
          <w:p w14:paraId="052C66E1" w14:textId="25C99388" w:rsidR="00611C3E" w:rsidRPr="003E047A" w:rsidRDefault="00CF5FD5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848" w:type="dxa"/>
          </w:tcPr>
          <w:p w14:paraId="74F600C3" w14:textId="72888E9E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</w:tr>
      <w:tr w:rsidR="00611C3E" w:rsidRPr="003E047A" w14:paraId="064D9F5E" w14:textId="21C776B6" w:rsidTr="00E256DA">
        <w:trPr>
          <w:trHeight w:val="199"/>
        </w:trPr>
        <w:tc>
          <w:tcPr>
            <w:tcW w:w="274" w:type="dxa"/>
            <w:vMerge/>
          </w:tcPr>
          <w:p w14:paraId="4BE96D2B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550DD89F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bookmarkStart w:id="7" w:name="_Hlk43218089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Чтение художественной литературы</w:t>
            </w:r>
            <w:bookmarkEnd w:id="7"/>
          </w:p>
        </w:tc>
        <w:tc>
          <w:tcPr>
            <w:tcW w:w="2594" w:type="dxa"/>
            <w:gridSpan w:val="3"/>
          </w:tcPr>
          <w:p w14:paraId="11FCB0CD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режиме дня</w:t>
            </w:r>
          </w:p>
        </w:tc>
        <w:tc>
          <w:tcPr>
            <w:tcW w:w="2438" w:type="dxa"/>
            <w:gridSpan w:val="3"/>
          </w:tcPr>
          <w:p w14:paraId="261761DF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режиме дня</w:t>
            </w:r>
          </w:p>
        </w:tc>
        <w:tc>
          <w:tcPr>
            <w:tcW w:w="2712" w:type="dxa"/>
            <w:gridSpan w:val="3"/>
          </w:tcPr>
          <w:p w14:paraId="6A1260BB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режиме дня</w:t>
            </w:r>
          </w:p>
        </w:tc>
        <w:tc>
          <w:tcPr>
            <w:tcW w:w="5272" w:type="dxa"/>
            <w:gridSpan w:val="6"/>
          </w:tcPr>
          <w:p w14:paraId="7C21E322" w14:textId="503308D2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режиме дня</w:t>
            </w:r>
          </w:p>
        </w:tc>
      </w:tr>
      <w:tr w:rsidR="00611C3E" w:rsidRPr="003E047A" w14:paraId="75C38C64" w14:textId="738C6982" w:rsidTr="00E256DA">
        <w:trPr>
          <w:trHeight w:val="171"/>
        </w:trPr>
        <w:tc>
          <w:tcPr>
            <w:tcW w:w="274" w:type="dxa"/>
            <w:vMerge/>
          </w:tcPr>
          <w:p w14:paraId="6AE79B3C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523B2E94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Обучение грамоте</w:t>
            </w:r>
          </w:p>
        </w:tc>
        <w:tc>
          <w:tcPr>
            <w:tcW w:w="811" w:type="dxa"/>
          </w:tcPr>
          <w:p w14:paraId="3EEFEC17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32" w:type="dxa"/>
          </w:tcPr>
          <w:p w14:paraId="1540F983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51" w:type="dxa"/>
          </w:tcPr>
          <w:p w14:paraId="78B0D12E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</w:tcPr>
          <w:p w14:paraId="3255D390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1" w:type="dxa"/>
          </w:tcPr>
          <w:p w14:paraId="21A20CE9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7" w:type="dxa"/>
          </w:tcPr>
          <w:p w14:paraId="60D61910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3" w:type="dxa"/>
          </w:tcPr>
          <w:p w14:paraId="108C7386" w14:textId="538992A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47" w:type="dxa"/>
          </w:tcPr>
          <w:p w14:paraId="7738A70E" w14:textId="2D99E745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2" w:type="dxa"/>
          </w:tcPr>
          <w:p w14:paraId="536DB9F3" w14:textId="297AB39A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97" w:type="dxa"/>
          </w:tcPr>
          <w:p w14:paraId="33836E7A" w14:textId="50BB823E" w:rsidR="00611C3E" w:rsidRPr="003E047A" w:rsidRDefault="00611C3E" w:rsidP="0009216E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</w:tcPr>
          <w:p w14:paraId="74C836C0" w14:textId="7BD436B6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7" w:type="dxa"/>
            <w:gridSpan w:val="3"/>
          </w:tcPr>
          <w:p w14:paraId="5E083FEE" w14:textId="1743D2F0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48" w:type="dxa"/>
          </w:tcPr>
          <w:p w14:paraId="6CB89C9B" w14:textId="20000D8B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</w:tr>
      <w:tr w:rsidR="00611C3E" w:rsidRPr="003E047A" w14:paraId="1BAD25B9" w14:textId="2B820B2E" w:rsidTr="00E256DA">
        <w:trPr>
          <w:trHeight w:val="613"/>
        </w:trPr>
        <w:tc>
          <w:tcPr>
            <w:tcW w:w="274" w:type="dxa"/>
            <w:vMerge w:val="restart"/>
          </w:tcPr>
          <w:p w14:paraId="69EDCBC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62" w:type="dxa"/>
          </w:tcPr>
          <w:p w14:paraId="62B00123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Художественно-эстетическое развитие</w:t>
            </w:r>
          </w:p>
        </w:tc>
        <w:tc>
          <w:tcPr>
            <w:tcW w:w="811" w:type="dxa"/>
          </w:tcPr>
          <w:p w14:paraId="40B9B42F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2" w:type="dxa"/>
          </w:tcPr>
          <w:p w14:paraId="2F425640" w14:textId="61FA4CDE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51" w:type="dxa"/>
          </w:tcPr>
          <w:p w14:paraId="1EF3B3A9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810" w:type="dxa"/>
          </w:tcPr>
          <w:p w14:paraId="06402F24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1" w:type="dxa"/>
          </w:tcPr>
          <w:p w14:paraId="675D3C43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667" w:type="dxa"/>
          </w:tcPr>
          <w:p w14:paraId="7EDDBB6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983" w:type="dxa"/>
          </w:tcPr>
          <w:p w14:paraId="1B6BD2FD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47" w:type="dxa"/>
          </w:tcPr>
          <w:p w14:paraId="1289E298" w14:textId="12F514E8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82" w:type="dxa"/>
          </w:tcPr>
          <w:p w14:paraId="4EC69AEA" w14:textId="55FFA133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97" w:type="dxa"/>
          </w:tcPr>
          <w:p w14:paraId="3431D79A" w14:textId="0AB9B295" w:rsidR="00611C3E" w:rsidRPr="003E047A" w:rsidRDefault="00611C3E" w:rsidP="00092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0" w:type="dxa"/>
          </w:tcPr>
          <w:p w14:paraId="743FA0E7" w14:textId="3D14447E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07" w:type="dxa"/>
            <w:gridSpan w:val="3"/>
          </w:tcPr>
          <w:p w14:paraId="596B9CC7" w14:textId="2043B976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848" w:type="dxa"/>
          </w:tcPr>
          <w:p w14:paraId="36F3AB7E" w14:textId="5467D63D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180</w:t>
            </w:r>
          </w:p>
        </w:tc>
      </w:tr>
      <w:tr w:rsidR="00611C3E" w:rsidRPr="003E047A" w14:paraId="47FF1424" w14:textId="36C70017" w:rsidTr="00E256DA">
        <w:trPr>
          <w:trHeight w:val="384"/>
        </w:trPr>
        <w:tc>
          <w:tcPr>
            <w:tcW w:w="274" w:type="dxa"/>
            <w:vMerge/>
          </w:tcPr>
          <w:p w14:paraId="5C8CE6F9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2485C436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811" w:type="dxa"/>
          </w:tcPr>
          <w:p w14:paraId="2C0C1C6B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</w:tcPr>
          <w:p w14:paraId="67AAF17C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51" w:type="dxa"/>
          </w:tcPr>
          <w:p w14:paraId="23FF203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10" w:type="dxa"/>
          </w:tcPr>
          <w:p w14:paraId="0D84266B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1" w:type="dxa"/>
          </w:tcPr>
          <w:p w14:paraId="21C28614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67" w:type="dxa"/>
          </w:tcPr>
          <w:p w14:paraId="3E9E7160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983" w:type="dxa"/>
          </w:tcPr>
          <w:p w14:paraId="5F704DFC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7" w:type="dxa"/>
          </w:tcPr>
          <w:p w14:paraId="726C9BC7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2" w:type="dxa"/>
          </w:tcPr>
          <w:p w14:paraId="4BA11C53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797" w:type="dxa"/>
          </w:tcPr>
          <w:p w14:paraId="7EC87FE1" w14:textId="3F4F2DBD" w:rsidR="00611C3E" w:rsidRPr="003E047A" w:rsidRDefault="00611C3E" w:rsidP="0009216E">
            <w:pPr>
              <w:rPr>
                <w:sz w:val="16"/>
                <w:szCs w:val="16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</w:tcPr>
          <w:p w14:paraId="2C901574" w14:textId="2E92C1FF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7" w:type="dxa"/>
            <w:gridSpan w:val="3"/>
          </w:tcPr>
          <w:p w14:paraId="4CD9619A" w14:textId="4F291353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48" w:type="dxa"/>
          </w:tcPr>
          <w:p w14:paraId="0B5B35CC" w14:textId="75D74020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</w:tr>
      <w:tr w:rsidR="00611C3E" w:rsidRPr="003E047A" w14:paraId="774B207B" w14:textId="4F82C9B9" w:rsidTr="00E256DA">
        <w:trPr>
          <w:trHeight w:val="387"/>
        </w:trPr>
        <w:tc>
          <w:tcPr>
            <w:tcW w:w="274" w:type="dxa"/>
            <w:vMerge/>
          </w:tcPr>
          <w:p w14:paraId="1FB4956D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49024A74" w14:textId="23F44965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 Рисование</w:t>
            </w:r>
          </w:p>
        </w:tc>
        <w:tc>
          <w:tcPr>
            <w:tcW w:w="811" w:type="dxa"/>
          </w:tcPr>
          <w:p w14:paraId="3458C99E" w14:textId="5752F0FF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2" w:type="dxa"/>
          </w:tcPr>
          <w:p w14:paraId="7EDC72F5" w14:textId="5494461F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1" w:type="dxa"/>
          </w:tcPr>
          <w:p w14:paraId="486C2173" w14:textId="2B3A70ED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10" w:type="dxa"/>
          </w:tcPr>
          <w:p w14:paraId="26612C9D" w14:textId="7C0AF0B6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1" w:type="dxa"/>
          </w:tcPr>
          <w:p w14:paraId="4D5DDF52" w14:textId="2742D1ED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7" w:type="dxa"/>
          </w:tcPr>
          <w:p w14:paraId="06A3118D" w14:textId="3D656C9D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83" w:type="dxa"/>
          </w:tcPr>
          <w:p w14:paraId="3BA061D5" w14:textId="77049DD8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7" w:type="dxa"/>
          </w:tcPr>
          <w:p w14:paraId="67028903" w14:textId="07286D5F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2" w:type="dxa"/>
          </w:tcPr>
          <w:p w14:paraId="5AFBF98B" w14:textId="3B563E7B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797" w:type="dxa"/>
          </w:tcPr>
          <w:p w14:paraId="4F69A5FC" w14:textId="364AC0E7" w:rsidR="00611C3E" w:rsidRPr="003E047A" w:rsidRDefault="009E0801" w:rsidP="00092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0" w:type="dxa"/>
          </w:tcPr>
          <w:p w14:paraId="79A579F2" w14:textId="0DFAD8D4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7" w:type="dxa"/>
            <w:gridSpan w:val="3"/>
          </w:tcPr>
          <w:p w14:paraId="1A959EC2" w14:textId="6B5CFD3A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48" w:type="dxa"/>
          </w:tcPr>
          <w:p w14:paraId="6781A7A1" w14:textId="5E1EB73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</w:tr>
      <w:tr w:rsidR="00611C3E" w:rsidRPr="003E047A" w14:paraId="59B4B32C" w14:textId="77777777" w:rsidTr="00E256DA">
        <w:trPr>
          <w:trHeight w:val="387"/>
        </w:trPr>
        <w:tc>
          <w:tcPr>
            <w:tcW w:w="274" w:type="dxa"/>
          </w:tcPr>
          <w:p w14:paraId="23ACC6FD" w14:textId="77777777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31865C4C" w14:textId="73D17C27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Лепка/Аппликация чередуется </w:t>
            </w:r>
          </w:p>
          <w:p w14:paraId="1404DB10" w14:textId="77777777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0,5/0,5</w:t>
            </w:r>
          </w:p>
          <w:p w14:paraId="365A92A8" w14:textId="4EF73088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1 раз в 2 </w:t>
            </w:r>
            <w:proofErr w:type="spellStart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</w:t>
            </w:r>
            <w:proofErr w:type="spellEnd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11" w:type="dxa"/>
          </w:tcPr>
          <w:p w14:paraId="4BB8FA17" w14:textId="6FAB5B1E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2" w:type="dxa"/>
          </w:tcPr>
          <w:p w14:paraId="125F3400" w14:textId="49453FDB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1" w:type="dxa"/>
          </w:tcPr>
          <w:p w14:paraId="695AB033" w14:textId="151FA0C9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10" w:type="dxa"/>
          </w:tcPr>
          <w:p w14:paraId="57268A50" w14:textId="62736907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1" w:type="dxa"/>
          </w:tcPr>
          <w:p w14:paraId="7C950D94" w14:textId="7FD7DFBD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7" w:type="dxa"/>
          </w:tcPr>
          <w:p w14:paraId="7D36E3E4" w14:textId="6152271E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83" w:type="dxa"/>
          </w:tcPr>
          <w:p w14:paraId="3DD1AF38" w14:textId="561BA12E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7" w:type="dxa"/>
          </w:tcPr>
          <w:p w14:paraId="303BC7E5" w14:textId="7D034C08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82" w:type="dxa"/>
          </w:tcPr>
          <w:p w14:paraId="007059C9" w14:textId="7E4C37FE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97" w:type="dxa"/>
          </w:tcPr>
          <w:p w14:paraId="71313355" w14:textId="540B67AD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</w:tcPr>
          <w:p w14:paraId="7F7F6533" w14:textId="01D83AAA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7" w:type="dxa"/>
            <w:gridSpan w:val="3"/>
          </w:tcPr>
          <w:p w14:paraId="555A45D9" w14:textId="5F4F363E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8" w:type="dxa"/>
          </w:tcPr>
          <w:p w14:paraId="03366B08" w14:textId="7CE0C1FD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611C3E" w:rsidRPr="003E047A" w14:paraId="79B3E09B" w14:textId="3664E669" w:rsidTr="00E256DA">
        <w:trPr>
          <w:trHeight w:val="299"/>
        </w:trPr>
        <w:tc>
          <w:tcPr>
            <w:tcW w:w="274" w:type="dxa"/>
            <w:vMerge w:val="restart"/>
          </w:tcPr>
          <w:p w14:paraId="182A0E10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62" w:type="dxa"/>
          </w:tcPr>
          <w:p w14:paraId="206A4D90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Физическое развитие</w:t>
            </w:r>
          </w:p>
          <w:p w14:paraId="292E474F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1" w:type="dxa"/>
          </w:tcPr>
          <w:p w14:paraId="0A11AAB8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2" w:type="dxa"/>
          </w:tcPr>
          <w:p w14:paraId="62CF04DF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51" w:type="dxa"/>
          </w:tcPr>
          <w:p w14:paraId="3AFAC969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810" w:type="dxa"/>
          </w:tcPr>
          <w:p w14:paraId="420D9849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1" w:type="dxa"/>
          </w:tcPr>
          <w:p w14:paraId="1E980BE0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67" w:type="dxa"/>
          </w:tcPr>
          <w:p w14:paraId="4A0C64AB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983" w:type="dxa"/>
          </w:tcPr>
          <w:p w14:paraId="587EDB39" w14:textId="486CA016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47" w:type="dxa"/>
          </w:tcPr>
          <w:p w14:paraId="15ACF127" w14:textId="7BD937D5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82" w:type="dxa"/>
          </w:tcPr>
          <w:p w14:paraId="26AC17AC" w14:textId="7D5DD47D" w:rsidR="00611C3E" w:rsidRPr="003E047A" w:rsidRDefault="009E0801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797" w:type="dxa"/>
          </w:tcPr>
          <w:p w14:paraId="3314E54C" w14:textId="412D04D6" w:rsidR="00611C3E" w:rsidRPr="003E047A" w:rsidRDefault="00611C3E" w:rsidP="0009216E">
            <w:pPr>
              <w:rPr>
                <w:sz w:val="16"/>
                <w:szCs w:val="16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0" w:type="dxa"/>
          </w:tcPr>
          <w:p w14:paraId="41ABD5EC" w14:textId="2B27376A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07" w:type="dxa"/>
            <w:gridSpan w:val="3"/>
          </w:tcPr>
          <w:p w14:paraId="256911C0" w14:textId="6B9B37EC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848" w:type="dxa"/>
          </w:tcPr>
          <w:p w14:paraId="57E81DD7" w14:textId="022E7DCD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108</w:t>
            </w:r>
          </w:p>
        </w:tc>
      </w:tr>
      <w:tr w:rsidR="00611C3E" w:rsidRPr="003E047A" w14:paraId="4CF3533E" w14:textId="687F50DD" w:rsidTr="00E256DA">
        <w:trPr>
          <w:trHeight w:val="641"/>
        </w:trPr>
        <w:tc>
          <w:tcPr>
            <w:tcW w:w="274" w:type="dxa"/>
            <w:vMerge/>
          </w:tcPr>
          <w:p w14:paraId="04BC8C21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50587E2B" w14:textId="563AF3EB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Физическая культура в помещении – 2 раза </w:t>
            </w:r>
          </w:p>
          <w:p w14:paraId="2D3887CF" w14:textId="53FFCCA2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 ОД Ф/к на воздухе1</w:t>
            </w:r>
          </w:p>
          <w:p w14:paraId="6DED0997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1" w:type="dxa"/>
          </w:tcPr>
          <w:p w14:paraId="70F41E2D" w14:textId="4A413A51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2" w:type="dxa"/>
          </w:tcPr>
          <w:p w14:paraId="6036A646" w14:textId="415DF1AE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51" w:type="dxa"/>
          </w:tcPr>
          <w:p w14:paraId="2B95A412" w14:textId="0C00E63A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810" w:type="dxa"/>
          </w:tcPr>
          <w:p w14:paraId="26C41BCF" w14:textId="4EFCB9A2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1" w:type="dxa"/>
          </w:tcPr>
          <w:p w14:paraId="4C6BA2CC" w14:textId="4A687623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67" w:type="dxa"/>
          </w:tcPr>
          <w:p w14:paraId="58515AB4" w14:textId="6A4BE352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983" w:type="dxa"/>
          </w:tcPr>
          <w:p w14:paraId="44118920" w14:textId="0BFD521D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47" w:type="dxa"/>
          </w:tcPr>
          <w:p w14:paraId="6FC67361" w14:textId="1A3150D5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82" w:type="dxa"/>
          </w:tcPr>
          <w:p w14:paraId="2B453984" w14:textId="37E70C36" w:rsidR="00611C3E" w:rsidRPr="003E047A" w:rsidRDefault="00AC1A3A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797" w:type="dxa"/>
          </w:tcPr>
          <w:p w14:paraId="19BC3860" w14:textId="460E613F" w:rsidR="00611C3E" w:rsidRPr="003E047A" w:rsidRDefault="00611C3E" w:rsidP="0009216E">
            <w:pPr>
              <w:rPr>
                <w:sz w:val="16"/>
                <w:szCs w:val="16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0" w:type="dxa"/>
          </w:tcPr>
          <w:p w14:paraId="7AEDB1B8" w14:textId="224D736C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07" w:type="dxa"/>
            <w:gridSpan w:val="3"/>
          </w:tcPr>
          <w:p w14:paraId="3695AB55" w14:textId="21B759FC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848" w:type="dxa"/>
          </w:tcPr>
          <w:p w14:paraId="774E0F64" w14:textId="7358CC40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</w:tr>
      <w:tr w:rsidR="00611C3E" w:rsidRPr="003E047A" w14:paraId="6AB95C8C" w14:textId="4C9318A0" w:rsidTr="00E256DA">
        <w:trPr>
          <w:gridAfter w:val="15"/>
          <w:wAfter w:w="13016" w:type="dxa"/>
          <w:trHeight w:val="511"/>
        </w:trPr>
        <w:tc>
          <w:tcPr>
            <w:tcW w:w="274" w:type="dxa"/>
          </w:tcPr>
          <w:p w14:paraId="60F079E9" w14:textId="77777777" w:rsidR="00611C3E" w:rsidRPr="003E047A" w:rsidRDefault="00611C3E" w:rsidP="00773370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162" w:type="dxa"/>
          </w:tcPr>
          <w:p w14:paraId="0481D087" w14:textId="77777777" w:rsidR="00611C3E" w:rsidRPr="003E047A" w:rsidRDefault="00611C3E" w:rsidP="00773370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Социально-личностное развитие</w:t>
            </w:r>
          </w:p>
        </w:tc>
      </w:tr>
      <w:tr w:rsidR="00611C3E" w:rsidRPr="003E047A" w14:paraId="2550FE8F" w14:textId="2B1445FB" w:rsidTr="00E256DA">
        <w:trPr>
          <w:gridAfter w:val="9"/>
          <w:wAfter w:w="7984" w:type="dxa"/>
          <w:trHeight w:val="416"/>
        </w:trPr>
        <w:tc>
          <w:tcPr>
            <w:tcW w:w="274" w:type="dxa"/>
          </w:tcPr>
          <w:p w14:paraId="03E0F411" w14:textId="77777777"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67FFEA9E" w14:textId="77777777"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Татарский язык</w:t>
            </w:r>
          </w:p>
          <w:p w14:paraId="716548B7" w14:textId="77777777" w:rsidR="00611C3E" w:rsidRPr="003E047A" w:rsidRDefault="00611C3E" w:rsidP="003E047A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32" w:type="dxa"/>
            <w:gridSpan w:val="6"/>
          </w:tcPr>
          <w:p w14:paraId="198DCD15" w14:textId="0A260EA6"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Все занятия по татарскому языку в режиме дня</w:t>
            </w:r>
          </w:p>
        </w:tc>
      </w:tr>
      <w:tr w:rsidR="00B8645E" w:rsidRPr="003E047A" w14:paraId="003C6D9B" w14:textId="77777777" w:rsidTr="00E256DA">
        <w:trPr>
          <w:trHeight w:val="261"/>
        </w:trPr>
        <w:tc>
          <w:tcPr>
            <w:tcW w:w="274" w:type="dxa"/>
          </w:tcPr>
          <w:p w14:paraId="48176BED" w14:textId="77777777" w:rsidR="00B8645E" w:rsidRPr="003E047A" w:rsidRDefault="00B8645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45944CD2" w14:textId="77777777" w:rsidR="00B8645E" w:rsidRPr="003E047A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1" w:type="dxa"/>
          </w:tcPr>
          <w:p w14:paraId="6553F971" w14:textId="77777777"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</w:tcPr>
          <w:p w14:paraId="61954621" w14:textId="77777777"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</w:tcPr>
          <w:p w14:paraId="36B05746" w14:textId="77777777"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0" w:type="dxa"/>
          </w:tcPr>
          <w:p w14:paraId="2610F8DD" w14:textId="77777777"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1" w:type="dxa"/>
          </w:tcPr>
          <w:p w14:paraId="7428075B" w14:textId="77777777"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</w:tcPr>
          <w:p w14:paraId="3EAF1C6E" w14:textId="77777777"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3" w:type="dxa"/>
          </w:tcPr>
          <w:p w14:paraId="5EE270DD" w14:textId="2945800B"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7" w:type="dxa"/>
          </w:tcPr>
          <w:p w14:paraId="3010C460" w14:textId="6A4DEA54"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2" w:type="dxa"/>
          </w:tcPr>
          <w:p w14:paraId="0E4A548B" w14:textId="52D49A72"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797" w:type="dxa"/>
          </w:tcPr>
          <w:p w14:paraId="549A1EC7" w14:textId="4135EB98" w:rsidR="00B8645E" w:rsidRDefault="00B8645E" w:rsidP="000921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91" w:type="dxa"/>
            <w:gridSpan w:val="2"/>
          </w:tcPr>
          <w:p w14:paraId="379BA0AB" w14:textId="6CD71E0E" w:rsidR="00B8645E" w:rsidRPr="009B6888" w:rsidRDefault="009E0801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6" w:type="dxa"/>
            <w:gridSpan w:val="2"/>
          </w:tcPr>
          <w:p w14:paraId="686F9AEF" w14:textId="7B15D062"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48" w:type="dxa"/>
          </w:tcPr>
          <w:p w14:paraId="1C97A25C" w14:textId="7EBC5564" w:rsidR="00B8645E" w:rsidRPr="009B6888" w:rsidRDefault="00AC1A3A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</w:tr>
      <w:tr w:rsidR="00611C3E" w:rsidRPr="003E047A" w14:paraId="16605E64" w14:textId="5B5C2B01" w:rsidTr="00E256DA">
        <w:trPr>
          <w:trHeight w:val="261"/>
        </w:trPr>
        <w:tc>
          <w:tcPr>
            <w:tcW w:w="274" w:type="dxa"/>
          </w:tcPr>
          <w:p w14:paraId="6B35EBBF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0EA1E9C3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11" w:type="dxa"/>
          </w:tcPr>
          <w:p w14:paraId="1BF06671" w14:textId="725A5D2B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  <w:p w14:paraId="57065899" w14:textId="325FB004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</w:tcPr>
          <w:p w14:paraId="2981BA54" w14:textId="32C48EAF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951" w:type="dxa"/>
          </w:tcPr>
          <w:p w14:paraId="70D5ECB3" w14:textId="0853AA66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396</w:t>
            </w:r>
          </w:p>
        </w:tc>
        <w:tc>
          <w:tcPr>
            <w:tcW w:w="810" w:type="dxa"/>
          </w:tcPr>
          <w:p w14:paraId="59E6741B" w14:textId="3F22C1DF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1" w:type="dxa"/>
          </w:tcPr>
          <w:p w14:paraId="79010AFE" w14:textId="1489E679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67" w:type="dxa"/>
          </w:tcPr>
          <w:p w14:paraId="380FB4A6" w14:textId="70351905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983" w:type="dxa"/>
          </w:tcPr>
          <w:p w14:paraId="4D92203E" w14:textId="2E606F0D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="00461FF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7" w:type="dxa"/>
          </w:tcPr>
          <w:p w14:paraId="79EBBF7D" w14:textId="62573694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="00B8645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82" w:type="dxa"/>
          </w:tcPr>
          <w:p w14:paraId="641E1DDC" w14:textId="470738AB" w:rsidR="00611C3E" w:rsidRPr="009B6888" w:rsidRDefault="00AC1A3A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504</w:t>
            </w:r>
          </w:p>
        </w:tc>
        <w:tc>
          <w:tcPr>
            <w:tcW w:w="797" w:type="dxa"/>
          </w:tcPr>
          <w:p w14:paraId="726C8013" w14:textId="488BE6C4" w:rsidR="00611C3E" w:rsidRPr="009B6888" w:rsidRDefault="00611C3E" w:rsidP="000921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91" w:type="dxa"/>
            <w:gridSpan w:val="2"/>
          </w:tcPr>
          <w:p w14:paraId="55A32718" w14:textId="1EBC03B7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36" w:type="dxa"/>
            <w:gridSpan w:val="2"/>
          </w:tcPr>
          <w:p w14:paraId="26EBE92A" w14:textId="1F41AC7B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848" w:type="dxa"/>
          </w:tcPr>
          <w:p w14:paraId="79EAAD49" w14:textId="03E7468A" w:rsidR="00611C3E" w:rsidRPr="009B6888" w:rsidRDefault="00AC1A3A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612</w:t>
            </w:r>
          </w:p>
        </w:tc>
      </w:tr>
    </w:tbl>
    <w:p w14:paraId="3371D40F" w14:textId="77777777" w:rsidR="00D4109F" w:rsidRPr="003E047A" w:rsidRDefault="00D4109F" w:rsidP="002E53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858641B" w14:textId="77777777" w:rsidR="00D4109F" w:rsidRPr="003E047A" w:rsidRDefault="00D4109F" w:rsidP="002E53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1822502" w14:textId="77777777" w:rsidR="002E53D7" w:rsidRPr="002E53D7" w:rsidRDefault="002E53D7" w:rsidP="002E53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53D7">
        <w:rPr>
          <w:rFonts w:ascii="Times New Roman" w:eastAsia="Calibri" w:hAnsi="Times New Roman" w:cs="Times New Roman"/>
          <w:b/>
          <w:sz w:val="24"/>
          <w:szCs w:val="24"/>
        </w:rPr>
        <w:t>Занятия по дополнительному образованию</w:t>
      </w:r>
    </w:p>
    <w:p w14:paraId="18D293BF" w14:textId="77777777" w:rsidR="002E53D7" w:rsidRPr="002E53D7" w:rsidRDefault="002E53D7" w:rsidP="002E53D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44"/>
        <w:gridCol w:w="1471"/>
        <w:gridCol w:w="1049"/>
        <w:gridCol w:w="1019"/>
        <w:gridCol w:w="924"/>
        <w:gridCol w:w="1049"/>
        <w:gridCol w:w="1020"/>
        <w:gridCol w:w="924"/>
        <w:gridCol w:w="1050"/>
        <w:gridCol w:w="1020"/>
        <w:gridCol w:w="924"/>
        <w:gridCol w:w="1050"/>
        <w:gridCol w:w="1020"/>
        <w:gridCol w:w="924"/>
      </w:tblGrid>
      <w:tr w:rsidR="00AC1A3A" w:rsidRPr="002E53D7" w14:paraId="6D5CE838" w14:textId="77777777" w:rsidTr="00AC1A3A">
        <w:tc>
          <w:tcPr>
            <w:tcW w:w="644" w:type="dxa"/>
          </w:tcPr>
          <w:p w14:paraId="617ACDF1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71" w:type="dxa"/>
          </w:tcPr>
          <w:p w14:paraId="3F3B824C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992" w:type="dxa"/>
            <w:gridSpan w:val="3"/>
          </w:tcPr>
          <w:p w14:paraId="69027F17" w14:textId="318CD714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Вторая м</w:t>
            </w: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ладшая группа</w:t>
            </w:r>
          </w:p>
        </w:tc>
        <w:tc>
          <w:tcPr>
            <w:tcW w:w="2993" w:type="dxa"/>
            <w:gridSpan w:val="3"/>
          </w:tcPr>
          <w:p w14:paraId="1FD27B43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994" w:type="dxa"/>
            <w:gridSpan w:val="3"/>
          </w:tcPr>
          <w:p w14:paraId="68CF6E03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994" w:type="dxa"/>
            <w:gridSpan w:val="3"/>
          </w:tcPr>
          <w:p w14:paraId="78BC5D86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AC1A3A" w:rsidRPr="002E53D7" w14:paraId="5470204C" w14:textId="77777777" w:rsidTr="00AC1A3A">
        <w:tc>
          <w:tcPr>
            <w:tcW w:w="644" w:type="dxa"/>
          </w:tcPr>
          <w:p w14:paraId="2045A701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1" w:type="dxa"/>
          </w:tcPr>
          <w:p w14:paraId="2B24922E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1049" w:type="dxa"/>
          </w:tcPr>
          <w:p w14:paraId="3508A6C2" w14:textId="3A7695A1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019" w:type="dxa"/>
          </w:tcPr>
          <w:p w14:paraId="27F23539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24" w:type="dxa"/>
          </w:tcPr>
          <w:p w14:paraId="11F08FE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049" w:type="dxa"/>
          </w:tcPr>
          <w:p w14:paraId="54CD02E8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020" w:type="dxa"/>
          </w:tcPr>
          <w:p w14:paraId="57F5596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24" w:type="dxa"/>
          </w:tcPr>
          <w:p w14:paraId="7A734CBB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050" w:type="dxa"/>
          </w:tcPr>
          <w:p w14:paraId="3453A85B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020" w:type="dxa"/>
          </w:tcPr>
          <w:p w14:paraId="086E7FCE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24" w:type="dxa"/>
          </w:tcPr>
          <w:p w14:paraId="1229C606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050" w:type="dxa"/>
          </w:tcPr>
          <w:p w14:paraId="679E92E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020" w:type="dxa"/>
          </w:tcPr>
          <w:p w14:paraId="4976364E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24" w:type="dxa"/>
          </w:tcPr>
          <w:p w14:paraId="570E2361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AC1A3A" w:rsidRPr="002E53D7" w14:paraId="627CC6F7" w14:textId="77777777" w:rsidTr="00AC1A3A">
        <w:tc>
          <w:tcPr>
            <w:tcW w:w="644" w:type="dxa"/>
          </w:tcPr>
          <w:p w14:paraId="6C93D833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71" w:type="dxa"/>
          </w:tcPr>
          <w:p w14:paraId="7EDA1F80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кружки</w:t>
            </w:r>
          </w:p>
        </w:tc>
        <w:tc>
          <w:tcPr>
            <w:tcW w:w="1049" w:type="dxa"/>
          </w:tcPr>
          <w:p w14:paraId="10F75ED3" w14:textId="0EE363AE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" w:type="dxa"/>
          </w:tcPr>
          <w:p w14:paraId="7CFD78B9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" w:type="dxa"/>
          </w:tcPr>
          <w:p w14:paraId="230D5AA1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49" w:type="dxa"/>
          </w:tcPr>
          <w:p w14:paraId="525A8B0F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14:paraId="76959D9B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" w:type="dxa"/>
          </w:tcPr>
          <w:p w14:paraId="64CC375F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50" w:type="dxa"/>
          </w:tcPr>
          <w:p w14:paraId="09751F4B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14:paraId="6D3E234F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" w:type="dxa"/>
          </w:tcPr>
          <w:p w14:paraId="03DD8E3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50" w:type="dxa"/>
          </w:tcPr>
          <w:p w14:paraId="65A5282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14:paraId="0C0209AF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" w:type="dxa"/>
          </w:tcPr>
          <w:p w14:paraId="453A23D0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</w:tr>
      <w:tr w:rsidR="00AC1A3A" w:rsidRPr="002E53D7" w14:paraId="2B22F764" w14:textId="77777777" w:rsidTr="00AC1A3A">
        <w:tc>
          <w:tcPr>
            <w:tcW w:w="644" w:type="dxa"/>
          </w:tcPr>
          <w:p w14:paraId="67E9DADA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14:paraId="117DD75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23BA8E34" w14:textId="26F05E3B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</w:tcPr>
          <w:p w14:paraId="46EE2ED1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14:paraId="3A86DE2B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9" w:type="dxa"/>
          </w:tcPr>
          <w:p w14:paraId="6305F41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7671A902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14:paraId="016DBAB3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0" w:type="dxa"/>
          </w:tcPr>
          <w:p w14:paraId="69A01A00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3E125BF3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14:paraId="615E586F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0" w:type="dxa"/>
          </w:tcPr>
          <w:p w14:paraId="7B738E63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1B2A53AB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1D8899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1A3A" w:rsidRPr="002E53D7" w14:paraId="5DFF045A" w14:textId="77777777" w:rsidTr="00AC1A3A">
        <w:tc>
          <w:tcPr>
            <w:tcW w:w="644" w:type="dxa"/>
          </w:tcPr>
          <w:p w14:paraId="77797E22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14:paraId="0AE8D12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20AC3669" w14:textId="5458AA5C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15мин</w:t>
            </w:r>
          </w:p>
        </w:tc>
        <w:tc>
          <w:tcPr>
            <w:tcW w:w="1019" w:type="dxa"/>
          </w:tcPr>
          <w:p w14:paraId="09B015F1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3467014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00468B9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020" w:type="dxa"/>
          </w:tcPr>
          <w:p w14:paraId="2D657E37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9A7C878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4C2663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020" w:type="dxa"/>
          </w:tcPr>
          <w:p w14:paraId="50D7C516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0B0C1ED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80C47EA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1020" w:type="dxa"/>
          </w:tcPr>
          <w:p w14:paraId="2A2F92EF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E249F4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B56D0AE" w14:textId="77777777" w:rsidR="002E53D7" w:rsidRPr="002E53D7" w:rsidRDefault="002E53D7" w:rsidP="002E53D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792EBDF" w14:textId="77777777" w:rsidR="002E53D7" w:rsidRDefault="002E53D7" w:rsidP="00FC3E8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</w:rPr>
      </w:pPr>
    </w:p>
    <w:p w14:paraId="70AB5D12" w14:textId="77777777" w:rsidR="002E53D7" w:rsidRDefault="002E53D7" w:rsidP="00F701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14:paraId="1D3F6AA8" w14:textId="77777777" w:rsidR="002E53D7" w:rsidRDefault="002E53D7" w:rsidP="00F701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14:paraId="7294B87B" w14:textId="5675AEA4" w:rsidR="00332BC1" w:rsidRPr="00970C4F" w:rsidRDefault="00332BC1" w:rsidP="00A40857">
      <w:pPr>
        <w:tabs>
          <w:tab w:val="left" w:pos="3795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32"/>
        </w:rPr>
        <w:sectPr w:rsidR="00332BC1" w:rsidRPr="00970C4F" w:rsidSect="009B6888">
          <w:pgSz w:w="16838" w:h="11906" w:orient="landscape"/>
          <w:pgMar w:top="709" w:right="709" w:bottom="142" w:left="851" w:header="709" w:footer="709" w:gutter="0"/>
          <w:cols w:space="708"/>
          <w:docGrid w:linePitch="360"/>
        </w:sectPr>
      </w:pPr>
      <w:bookmarkStart w:id="8" w:name="_Hlk82695558"/>
    </w:p>
    <w:bookmarkEnd w:id="8"/>
    <w:p w14:paraId="108FA857" w14:textId="3E6210C8" w:rsidR="006D704D" w:rsidRPr="00F7014B" w:rsidRDefault="006D704D" w:rsidP="00A40857">
      <w:pPr>
        <w:tabs>
          <w:tab w:val="left" w:pos="264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6D704D" w:rsidRPr="00F7014B" w:rsidSect="0040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0C68A" w14:textId="77777777" w:rsidR="0011283D" w:rsidRDefault="0011283D" w:rsidP="004F252B">
      <w:pPr>
        <w:spacing w:after="0" w:line="240" w:lineRule="auto"/>
      </w:pPr>
      <w:r>
        <w:separator/>
      </w:r>
    </w:p>
  </w:endnote>
  <w:endnote w:type="continuationSeparator" w:id="0">
    <w:p w14:paraId="035D26B3" w14:textId="77777777" w:rsidR="0011283D" w:rsidRDefault="0011283D" w:rsidP="004F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FEDF8" w14:textId="77777777" w:rsidR="004F252B" w:rsidRDefault="004F252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808BD" w14:textId="77777777" w:rsidR="004F252B" w:rsidRDefault="004F252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33B1E" w14:textId="77777777" w:rsidR="004F252B" w:rsidRDefault="004F252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18003" w14:textId="77777777" w:rsidR="0011283D" w:rsidRDefault="0011283D" w:rsidP="004F252B">
      <w:pPr>
        <w:spacing w:after="0" w:line="240" w:lineRule="auto"/>
      </w:pPr>
      <w:r>
        <w:separator/>
      </w:r>
    </w:p>
  </w:footnote>
  <w:footnote w:type="continuationSeparator" w:id="0">
    <w:p w14:paraId="0BE9A9EE" w14:textId="77777777" w:rsidR="0011283D" w:rsidRDefault="0011283D" w:rsidP="004F2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C83AD" w14:textId="77777777" w:rsidR="004F252B" w:rsidRDefault="004F252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1056" w14:textId="77777777" w:rsidR="004F252B" w:rsidRDefault="004F252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21BA8" w14:textId="77777777" w:rsidR="004F252B" w:rsidRDefault="004F252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788"/>
    <w:multiLevelType w:val="hybridMultilevel"/>
    <w:tmpl w:val="6C0EB6C6"/>
    <w:lvl w:ilvl="0" w:tplc="5BBA48E6">
      <w:start w:val="1"/>
      <w:numFmt w:val="decimal"/>
      <w:lvlText w:val="%1."/>
      <w:lvlJc w:val="left"/>
      <w:pPr>
        <w:ind w:left="1349" w:hanging="7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CEEBC18">
      <w:numFmt w:val="bullet"/>
      <w:lvlText w:val=""/>
      <w:lvlJc w:val="left"/>
      <w:pPr>
        <w:ind w:left="2766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8AA8A94">
      <w:numFmt w:val="bullet"/>
      <w:lvlText w:val="•"/>
      <w:lvlJc w:val="left"/>
      <w:pPr>
        <w:ind w:left="3774" w:hanging="708"/>
      </w:pPr>
      <w:rPr>
        <w:rFonts w:hint="default"/>
        <w:lang w:val="ru-RU" w:eastAsia="en-US" w:bidi="ar-SA"/>
      </w:rPr>
    </w:lvl>
    <w:lvl w:ilvl="3" w:tplc="CF3820E4">
      <w:numFmt w:val="bullet"/>
      <w:lvlText w:val="•"/>
      <w:lvlJc w:val="left"/>
      <w:pPr>
        <w:ind w:left="4772" w:hanging="708"/>
      </w:pPr>
      <w:rPr>
        <w:rFonts w:hint="default"/>
        <w:lang w:val="ru-RU" w:eastAsia="en-US" w:bidi="ar-SA"/>
      </w:rPr>
    </w:lvl>
    <w:lvl w:ilvl="4" w:tplc="3028F6AC">
      <w:numFmt w:val="bullet"/>
      <w:lvlText w:val="•"/>
      <w:lvlJc w:val="left"/>
      <w:pPr>
        <w:ind w:left="5771" w:hanging="708"/>
      </w:pPr>
      <w:rPr>
        <w:rFonts w:hint="default"/>
        <w:lang w:val="ru-RU" w:eastAsia="en-US" w:bidi="ar-SA"/>
      </w:rPr>
    </w:lvl>
    <w:lvl w:ilvl="5" w:tplc="B0EE4CBC">
      <w:numFmt w:val="bullet"/>
      <w:lvlText w:val="•"/>
      <w:lvlJc w:val="left"/>
      <w:pPr>
        <w:ind w:left="6769" w:hanging="708"/>
      </w:pPr>
      <w:rPr>
        <w:rFonts w:hint="default"/>
        <w:lang w:val="ru-RU" w:eastAsia="en-US" w:bidi="ar-SA"/>
      </w:rPr>
    </w:lvl>
    <w:lvl w:ilvl="6" w:tplc="411C2364">
      <w:numFmt w:val="bullet"/>
      <w:lvlText w:val="•"/>
      <w:lvlJc w:val="left"/>
      <w:pPr>
        <w:ind w:left="7768" w:hanging="708"/>
      </w:pPr>
      <w:rPr>
        <w:rFonts w:hint="default"/>
        <w:lang w:val="ru-RU" w:eastAsia="en-US" w:bidi="ar-SA"/>
      </w:rPr>
    </w:lvl>
    <w:lvl w:ilvl="7" w:tplc="1292EBF6">
      <w:numFmt w:val="bullet"/>
      <w:lvlText w:val="•"/>
      <w:lvlJc w:val="left"/>
      <w:pPr>
        <w:ind w:left="8766" w:hanging="708"/>
      </w:pPr>
      <w:rPr>
        <w:rFonts w:hint="default"/>
        <w:lang w:val="ru-RU" w:eastAsia="en-US" w:bidi="ar-SA"/>
      </w:rPr>
    </w:lvl>
    <w:lvl w:ilvl="8" w:tplc="E2BA7AE0">
      <w:numFmt w:val="bullet"/>
      <w:lvlText w:val="•"/>
      <w:lvlJc w:val="left"/>
      <w:pPr>
        <w:ind w:left="976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42479A5"/>
    <w:multiLevelType w:val="hybridMultilevel"/>
    <w:tmpl w:val="02E66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7619B"/>
    <w:multiLevelType w:val="hybridMultilevel"/>
    <w:tmpl w:val="2D28DA5E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CF7584D"/>
    <w:multiLevelType w:val="hybridMultilevel"/>
    <w:tmpl w:val="70841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D3A99"/>
    <w:multiLevelType w:val="hybridMultilevel"/>
    <w:tmpl w:val="736C6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B0A24"/>
    <w:multiLevelType w:val="hybridMultilevel"/>
    <w:tmpl w:val="6448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72076B"/>
    <w:multiLevelType w:val="hybridMultilevel"/>
    <w:tmpl w:val="A27E5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213F3"/>
    <w:multiLevelType w:val="hybridMultilevel"/>
    <w:tmpl w:val="2C74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D4F4B"/>
    <w:multiLevelType w:val="hybridMultilevel"/>
    <w:tmpl w:val="84AE8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82D97"/>
    <w:multiLevelType w:val="hybridMultilevel"/>
    <w:tmpl w:val="823A8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3A3E7C"/>
    <w:multiLevelType w:val="hybridMultilevel"/>
    <w:tmpl w:val="A238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B5135"/>
    <w:multiLevelType w:val="hybridMultilevel"/>
    <w:tmpl w:val="3064B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0F52FA"/>
    <w:multiLevelType w:val="hybridMultilevel"/>
    <w:tmpl w:val="FC92217E"/>
    <w:lvl w:ilvl="0" w:tplc="3B6E7E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2A3F4D"/>
    <w:multiLevelType w:val="hybridMultilevel"/>
    <w:tmpl w:val="4B6A7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256BB9"/>
    <w:multiLevelType w:val="hybridMultilevel"/>
    <w:tmpl w:val="BA0E1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39127F"/>
    <w:multiLevelType w:val="hybridMultilevel"/>
    <w:tmpl w:val="979CD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036323">
    <w:abstractNumId w:val="12"/>
  </w:num>
  <w:num w:numId="2" w16cid:durableId="270823553">
    <w:abstractNumId w:val="0"/>
  </w:num>
  <w:num w:numId="3" w16cid:durableId="981497293">
    <w:abstractNumId w:val="4"/>
  </w:num>
  <w:num w:numId="4" w16cid:durableId="1456824846">
    <w:abstractNumId w:val="6"/>
  </w:num>
  <w:num w:numId="5" w16cid:durableId="929043874">
    <w:abstractNumId w:val="5"/>
  </w:num>
  <w:num w:numId="6" w16cid:durableId="491680291">
    <w:abstractNumId w:val="15"/>
  </w:num>
  <w:num w:numId="7" w16cid:durableId="493111197">
    <w:abstractNumId w:val="1"/>
  </w:num>
  <w:num w:numId="8" w16cid:durableId="251596785">
    <w:abstractNumId w:val="9"/>
  </w:num>
  <w:num w:numId="9" w16cid:durableId="289290388">
    <w:abstractNumId w:val="13"/>
  </w:num>
  <w:num w:numId="10" w16cid:durableId="1220441649">
    <w:abstractNumId w:val="8"/>
  </w:num>
  <w:num w:numId="11" w16cid:durableId="1615671665">
    <w:abstractNumId w:val="7"/>
  </w:num>
  <w:num w:numId="12" w16cid:durableId="1658535020">
    <w:abstractNumId w:val="14"/>
  </w:num>
  <w:num w:numId="13" w16cid:durableId="347996625">
    <w:abstractNumId w:val="3"/>
  </w:num>
  <w:num w:numId="14" w16cid:durableId="2001812846">
    <w:abstractNumId w:val="10"/>
  </w:num>
  <w:num w:numId="15" w16cid:durableId="1173691624">
    <w:abstractNumId w:val="11"/>
  </w:num>
  <w:num w:numId="16" w16cid:durableId="577372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8D"/>
    <w:rsid w:val="00057252"/>
    <w:rsid w:val="0009216E"/>
    <w:rsid w:val="000B325C"/>
    <w:rsid w:val="000C0494"/>
    <w:rsid w:val="000C241A"/>
    <w:rsid w:val="000C3990"/>
    <w:rsid w:val="000C3B5C"/>
    <w:rsid w:val="000D7EC8"/>
    <w:rsid w:val="00111483"/>
    <w:rsid w:val="0011283D"/>
    <w:rsid w:val="00130E75"/>
    <w:rsid w:val="00132798"/>
    <w:rsid w:val="001377E8"/>
    <w:rsid w:val="00142723"/>
    <w:rsid w:val="001520AA"/>
    <w:rsid w:val="00177A0F"/>
    <w:rsid w:val="001827E4"/>
    <w:rsid w:val="001B7CF8"/>
    <w:rsid w:val="001C1E24"/>
    <w:rsid w:val="001D1113"/>
    <w:rsid w:val="002139A1"/>
    <w:rsid w:val="00223ED0"/>
    <w:rsid w:val="0026395E"/>
    <w:rsid w:val="002859A8"/>
    <w:rsid w:val="00291C94"/>
    <w:rsid w:val="002E53D7"/>
    <w:rsid w:val="003126BE"/>
    <w:rsid w:val="00317D8E"/>
    <w:rsid w:val="00324329"/>
    <w:rsid w:val="00332BC1"/>
    <w:rsid w:val="00363ADC"/>
    <w:rsid w:val="003750EE"/>
    <w:rsid w:val="0038353B"/>
    <w:rsid w:val="00392F74"/>
    <w:rsid w:val="003B5F97"/>
    <w:rsid w:val="003E047A"/>
    <w:rsid w:val="003F3D10"/>
    <w:rsid w:val="003F6471"/>
    <w:rsid w:val="00456E4A"/>
    <w:rsid w:val="0046103D"/>
    <w:rsid w:val="00461FFA"/>
    <w:rsid w:val="00475370"/>
    <w:rsid w:val="00482D6D"/>
    <w:rsid w:val="0048323C"/>
    <w:rsid w:val="004A2CC7"/>
    <w:rsid w:val="004D144E"/>
    <w:rsid w:val="004F252B"/>
    <w:rsid w:val="00556763"/>
    <w:rsid w:val="00575F24"/>
    <w:rsid w:val="00581AFC"/>
    <w:rsid w:val="00591ABB"/>
    <w:rsid w:val="005936E6"/>
    <w:rsid w:val="00595C8B"/>
    <w:rsid w:val="005A0F23"/>
    <w:rsid w:val="005E3B2F"/>
    <w:rsid w:val="005F0907"/>
    <w:rsid w:val="005F1B1D"/>
    <w:rsid w:val="005F7C70"/>
    <w:rsid w:val="00611C3E"/>
    <w:rsid w:val="00622342"/>
    <w:rsid w:val="006243B8"/>
    <w:rsid w:val="00633D44"/>
    <w:rsid w:val="0063625C"/>
    <w:rsid w:val="00650FC1"/>
    <w:rsid w:val="006D704D"/>
    <w:rsid w:val="00736A00"/>
    <w:rsid w:val="00751176"/>
    <w:rsid w:val="00751EC1"/>
    <w:rsid w:val="00764428"/>
    <w:rsid w:val="007D0402"/>
    <w:rsid w:val="007D503F"/>
    <w:rsid w:val="007F59F4"/>
    <w:rsid w:val="00800BAA"/>
    <w:rsid w:val="00807791"/>
    <w:rsid w:val="0084245C"/>
    <w:rsid w:val="00874630"/>
    <w:rsid w:val="008B5373"/>
    <w:rsid w:val="008E02D9"/>
    <w:rsid w:val="009001A6"/>
    <w:rsid w:val="009074DB"/>
    <w:rsid w:val="00932C53"/>
    <w:rsid w:val="00943DE9"/>
    <w:rsid w:val="00970C4F"/>
    <w:rsid w:val="00974C2A"/>
    <w:rsid w:val="009B6888"/>
    <w:rsid w:val="009B7D9D"/>
    <w:rsid w:val="009D2410"/>
    <w:rsid w:val="009E0801"/>
    <w:rsid w:val="009E1E7B"/>
    <w:rsid w:val="00A04D75"/>
    <w:rsid w:val="00A2618F"/>
    <w:rsid w:val="00A40857"/>
    <w:rsid w:val="00A53FE1"/>
    <w:rsid w:val="00A557CE"/>
    <w:rsid w:val="00A7036D"/>
    <w:rsid w:val="00A76D46"/>
    <w:rsid w:val="00A92F59"/>
    <w:rsid w:val="00AA6C9D"/>
    <w:rsid w:val="00AB69A6"/>
    <w:rsid w:val="00AC1A3A"/>
    <w:rsid w:val="00AC4AD0"/>
    <w:rsid w:val="00AD1CAB"/>
    <w:rsid w:val="00AD20BF"/>
    <w:rsid w:val="00AD3A98"/>
    <w:rsid w:val="00AD7317"/>
    <w:rsid w:val="00B45355"/>
    <w:rsid w:val="00B75837"/>
    <w:rsid w:val="00B8645E"/>
    <w:rsid w:val="00BE2E88"/>
    <w:rsid w:val="00BE697C"/>
    <w:rsid w:val="00C1072E"/>
    <w:rsid w:val="00C228AC"/>
    <w:rsid w:val="00C44D2F"/>
    <w:rsid w:val="00C4512E"/>
    <w:rsid w:val="00C63A4E"/>
    <w:rsid w:val="00C716AB"/>
    <w:rsid w:val="00CB5F69"/>
    <w:rsid w:val="00CC4D12"/>
    <w:rsid w:val="00CD6F6B"/>
    <w:rsid w:val="00CE507D"/>
    <w:rsid w:val="00CF5FD5"/>
    <w:rsid w:val="00D328C6"/>
    <w:rsid w:val="00D4109F"/>
    <w:rsid w:val="00D732BD"/>
    <w:rsid w:val="00D80B2D"/>
    <w:rsid w:val="00D86AAE"/>
    <w:rsid w:val="00D95AB1"/>
    <w:rsid w:val="00D95CAA"/>
    <w:rsid w:val="00DB61FF"/>
    <w:rsid w:val="00DD0255"/>
    <w:rsid w:val="00DF5D56"/>
    <w:rsid w:val="00E06872"/>
    <w:rsid w:val="00E10867"/>
    <w:rsid w:val="00E15F91"/>
    <w:rsid w:val="00E243DD"/>
    <w:rsid w:val="00E256DA"/>
    <w:rsid w:val="00E6262F"/>
    <w:rsid w:val="00E6629B"/>
    <w:rsid w:val="00E7204F"/>
    <w:rsid w:val="00E85DE8"/>
    <w:rsid w:val="00EB3673"/>
    <w:rsid w:val="00EB56DA"/>
    <w:rsid w:val="00ED0A1B"/>
    <w:rsid w:val="00ED0A22"/>
    <w:rsid w:val="00ED7995"/>
    <w:rsid w:val="00EE0809"/>
    <w:rsid w:val="00EE5015"/>
    <w:rsid w:val="00F0706C"/>
    <w:rsid w:val="00F37B66"/>
    <w:rsid w:val="00F55148"/>
    <w:rsid w:val="00F7014B"/>
    <w:rsid w:val="00FA7DED"/>
    <w:rsid w:val="00FC3E8D"/>
    <w:rsid w:val="00FC6933"/>
    <w:rsid w:val="00FE0AD1"/>
    <w:rsid w:val="00FF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455E2"/>
  <w15:chartTrackingRefBased/>
  <w15:docId w15:val="{F1B58DEF-76DC-4369-803A-10D27A861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3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F7014B"/>
  </w:style>
  <w:style w:type="table" w:customStyle="1" w:styleId="10">
    <w:name w:val="Сетка таблицы1"/>
    <w:basedOn w:val="a1"/>
    <w:next w:val="a3"/>
    <w:uiPriority w:val="59"/>
    <w:rsid w:val="00F701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F701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7014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F7014B"/>
    <w:rPr>
      <w:rFonts w:ascii="Calibri" w:eastAsia="Calibri" w:hAnsi="Calibri" w:cs="Times New Roman"/>
      <w:lang w:val="x-none"/>
    </w:rPr>
  </w:style>
  <w:style w:type="paragraph" w:styleId="a7">
    <w:name w:val="footer"/>
    <w:basedOn w:val="a"/>
    <w:link w:val="a8"/>
    <w:uiPriority w:val="99"/>
    <w:unhideWhenUsed/>
    <w:rsid w:val="00F7014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F7014B"/>
    <w:rPr>
      <w:rFonts w:ascii="Calibri" w:eastAsia="Calibri" w:hAnsi="Calibri" w:cs="Times New Roman"/>
      <w:lang w:val="x-none"/>
    </w:rPr>
  </w:style>
  <w:style w:type="paragraph" w:styleId="a9">
    <w:name w:val="Balloon Text"/>
    <w:basedOn w:val="a"/>
    <w:link w:val="aa"/>
    <w:uiPriority w:val="99"/>
    <w:semiHidden/>
    <w:unhideWhenUsed/>
    <w:rsid w:val="00F7014B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F7014B"/>
    <w:rPr>
      <w:rFonts w:ascii="Tahoma" w:eastAsia="Calibri" w:hAnsi="Tahoma" w:cs="Times New Roman"/>
      <w:sz w:val="16"/>
      <w:szCs w:val="16"/>
      <w:lang w:val="x-none"/>
    </w:rPr>
  </w:style>
  <w:style w:type="character" w:customStyle="1" w:styleId="2">
    <w:name w:val="Основной текст (2)_"/>
    <w:link w:val="20"/>
    <w:rsid w:val="00F7014B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014B"/>
    <w:pPr>
      <w:widowControl w:val="0"/>
      <w:shd w:val="clear" w:color="auto" w:fill="FFFFFF"/>
      <w:spacing w:after="0" w:line="274" w:lineRule="exact"/>
      <w:ind w:hanging="160"/>
      <w:jc w:val="both"/>
    </w:pPr>
    <w:rPr>
      <w:rFonts w:ascii="Times New Roman" w:eastAsia="Times New Roman" w:hAnsi="Times New Roman"/>
    </w:rPr>
  </w:style>
  <w:style w:type="character" w:customStyle="1" w:styleId="21">
    <w:name w:val="Заголовок №2_"/>
    <w:link w:val="22"/>
    <w:rsid w:val="00F7014B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F7014B"/>
    <w:pPr>
      <w:widowControl w:val="0"/>
      <w:shd w:val="clear" w:color="auto" w:fill="FFFFFF"/>
      <w:spacing w:after="120" w:line="0" w:lineRule="atLeast"/>
      <w:jc w:val="both"/>
      <w:outlineLvl w:val="1"/>
    </w:pPr>
    <w:rPr>
      <w:rFonts w:ascii="Times New Roman" w:eastAsia="Times New Roman" w:hAnsi="Times New Roman"/>
      <w:b/>
      <w:bCs/>
    </w:rPr>
  </w:style>
  <w:style w:type="character" w:customStyle="1" w:styleId="295pt">
    <w:name w:val="Основной текст (2) + 9;5 pt;Полужирный"/>
    <w:rsid w:val="00F7014B"/>
    <w:rPr>
      <w:rFonts w:ascii="Times New Roman" w:eastAsia="Times New Roman" w:hAnsi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"/>
    <w:rsid w:val="00F7014B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rsid w:val="00F7014B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c0">
    <w:name w:val="c0"/>
    <w:basedOn w:val="a0"/>
    <w:rsid w:val="00F7014B"/>
  </w:style>
  <w:style w:type="table" w:customStyle="1" w:styleId="23">
    <w:name w:val="Сетка таблицы2"/>
    <w:basedOn w:val="a1"/>
    <w:next w:val="a3"/>
    <w:uiPriority w:val="59"/>
    <w:rsid w:val="002E53D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2E53D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"/>
    <w:basedOn w:val="a"/>
    <w:uiPriority w:val="99"/>
    <w:unhideWhenUsed/>
    <w:rsid w:val="00970C4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пис_заголовок"/>
    <w:basedOn w:val="a"/>
    <w:next w:val="ab"/>
    <w:rsid w:val="00970C4F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970C4F"/>
    <w:pPr>
      <w:spacing w:after="0" w:line="240" w:lineRule="auto"/>
    </w:pPr>
  </w:style>
  <w:style w:type="paragraph" w:customStyle="1" w:styleId="11">
    <w:name w:val="Без интервала1"/>
    <w:rsid w:val="00CF5FD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e">
    <w:name w:val="Strong"/>
    <w:basedOn w:val="a0"/>
    <w:uiPriority w:val="22"/>
    <w:qFormat/>
    <w:rsid w:val="00CF5F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azan.dk.ru/wiki/den-konstitucii-respubliki-tatarsta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681BA-90B9-4FF9-A83F-53B5064D6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3626</Words>
  <Characters>20671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Теймурова</dc:creator>
  <cp:keywords/>
  <dc:description/>
  <cp:lastModifiedBy>Детский сад Росток</cp:lastModifiedBy>
  <cp:revision>16</cp:revision>
  <cp:lastPrinted>2023-11-29T07:21:00Z</cp:lastPrinted>
  <dcterms:created xsi:type="dcterms:W3CDTF">2021-10-13T12:54:00Z</dcterms:created>
  <dcterms:modified xsi:type="dcterms:W3CDTF">2023-11-29T09:54:00Z</dcterms:modified>
</cp:coreProperties>
</file>